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4" w:rsidRDefault="00B01434" w:rsidP="002B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8287" cy="9267568"/>
            <wp:effectExtent l="19050" t="0" r="39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67" cy="927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FC" w:rsidRDefault="002B3AFC" w:rsidP="002B3AFC">
      <w:pPr>
        <w:rPr>
          <w:rFonts w:ascii="Times New Roman" w:hAnsi="Times New Roman" w:cs="Times New Roman"/>
          <w:sz w:val="24"/>
          <w:szCs w:val="24"/>
        </w:rPr>
      </w:pPr>
    </w:p>
    <w:p w:rsidR="002B3AFC" w:rsidRDefault="002B3AFC" w:rsidP="002B3AFC">
      <w:pPr>
        <w:rPr>
          <w:rFonts w:ascii="Times New Roman" w:hAnsi="Times New Roman" w:cs="Times New Roman"/>
          <w:sz w:val="24"/>
          <w:szCs w:val="24"/>
        </w:rPr>
      </w:pPr>
    </w:p>
    <w:p w:rsidR="002B3AFC" w:rsidRDefault="002B3AFC" w:rsidP="002B3AFC">
      <w:pPr>
        <w:rPr>
          <w:rFonts w:ascii="Times New Roman" w:hAnsi="Times New Roman" w:cs="Times New Roman"/>
          <w:sz w:val="24"/>
          <w:szCs w:val="24"/>
        </w:rPr>
      </w:pPr>
    </w:p>
    <w:p w:rsidR="00AE3904" w:rsidRPr="00AE3904" w:rsidRDefault="00AE3904" w:rsidP="00AE3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904">
        <w:rPr>
          <w:rFonts w:ascii="Times New Roman" w:hAnsi="Times New Roman" w:cs="Times New Roman"/>
          <w:sz w:val="32"/>
          <w:szCs w:val="32"/>
        </w:rPr>
        <w:t>Оглавление</w:t>
      </w:r>
    </w:p>
    <w:p w:rsidR="00AE3904" w:rsidRDefault="00AE3904" w:rsidP="00AE3904">
      <w:pPr>
        <w:pStyle w:val="Style9"/>
        <w:widowControl/>
        <w:spacing w:before="72"/>
        <w:ind w:left="-426" w:right="192"/>
        <w:jc w:val="both"/>
        <w:rPr>
          <w:rStyle w:val="FontStyle148"/>
        </w:rPr>
      </w:pPr>
      <w:r w:rsidRPr="00AE3904">
        <w:rPr>
          <w:rStyle w:val="FontStyle144"/>
          <w:b w:val="0"/>
        </w:rPr>
        <w:t>1.0рганизационно</w:t>
      </w:r>
      <w:r w:rsidRPr="00560590">
        <w:rPr>
          <w:rStyle w:val="FontStyle148"/>
        </w:rPr>
        <w:t xml:space="preserve">-правовое обеспечение </w:t>
      </w:r>
    </w:p>
    <w:p w:rsidR="00AE3904" w:rsidRPr="00560590" w:rsidRDefault="00AE3904" w:rsidP="00AE3904">
      <w:pPr>
        <w:pStyle w:val="Style9"/>
        <w:widowControl/>
        <w:spacing w:before="72"/>
        <w:ind w:left="-426" w:right="-5"/>
        <w:jc w:val="both"/>
        <w:rPr>
          <w:rStyle w:val="FontStyle148"/>
        </w:rPr>
      </w:pPr>
      <w:r w:rsidRPr="00560590">
        <w:rPr>
          <w:rStyle w:val="FontStyle148"/>
        </w:rPr>
        <w:t>образовательной деятельности</w:t>
      </w:r>
      <w:r w:rsidR="008F2585">
        <w:rPr>
          <w:rStyle w:val="FontStyle148"/>
        </w:rPr>
        <w:t>…………………………………………….….3</w:t>
      </w:r>
    </w:p>
    <w:p w:rsidR="00AE3904" w:rsidRPr="00560590" w:rsidRDefault="00AE3904" w:rsidP="00AE3904">
      <w:pPr>
        <w:pStyle w:val="Style9"/>
        <w:widowControl/>
        <w:spacing w:before="72"/>
        <w:ind w:left="-426" w:right="-5"/>
        <w:jc w:val="both"/>
        <w:rPr>
          <w:rStyle w:val="FontStyle148"/>
        </w:rPr>
      </w:pPr>
      <w:r w:rsidRPr="00560590">
        <w:rPr>
          <w:rStyle w:val="FontStyle148"/>
        </w:rPr>
        <w:t>2. Система управления учреждением</w:t>
      </w:r>
      <w:r w:rsidR="008F2585">
        <w:rPr>
          <w:rStyle w:val="FontStyle148"/>
        </w:rPr>
        <w:t>…………………………………….…..5</w:t>
      </w:r>
    </w:p>
    <w:p w:rsidR="00AE3904" w:rsidRDefault="00AE3904" w:rsidP="00AE3904">
      <w:pPr>
        <w:pStyle w:val="Style9"/>
        <w:widowControl/>
        <w:spacing w:before="72"/>
        <w:ind w:left="-426" w:right="192"/>
        <w:jc w:val="both"/>
        <w:rPr>
          <w:rStyle w:val="FontStyle148"/>
        </w:rPr>
      </w:pPr>
      <w:r w:rsidRPr="00560590">
        <w:rPr>
          <w:rStyle w:val="FontStyle148"/>
        </w:rPr>
        <w:t>2.1</w:t>
      </w:r>
      <w:r>
        <w:rPr>
          <w:rStyle w:val="FontStyle148"/>
        </w:rPr>
        <w:t>.</w:t>
      </w:r>
      <w:r w:rsidRPr="00560590">
        <w:rPr>
          <w:rStyle w:val="FontStyle148"/>
        </w:rPr>
        <w:t xml:space="preserve"> Общее руководство деятельностью </w:t>
      </w:r>
    </w:p>
    <w:p w:rsidR="00AE3904" w:rsidRPr="00560590" w:rsidRDefault="00AE3904" w:rsidP="00AE3904">
      <w:pPr>
        <w:pStyle w:val="Style9"/>
        <w:widowControl/>
        <w:spacing w:before="72"/>
        <w:ind w:left="-426" w:right="192"/>
        <w:jc w:val="both"/>
        <w:rPr>
          <w:rStyle w:val="FontStyle148"/>
        </w:rPr>
      </w:pPr>
      <w:r w:rsidRPr="00560590">
        <w:rPr>
          <w:rStyle w:val="FontStyle148"/>
        </w:rPr>
        <w:t>техникума-интерната</w:t>
      </w:r>
      <w:r w:rsidR="008F2585">
        <w:rPr>
          <w:rStyle w:val="FontStyle148"/>
        </w:rPr>
        <w:t>…………………………………………………………..5</w:t>
      </w:r>
    </w:p>
    <w:p w:rsidR="00AE3904" w:rsidRDefault="00AE3904" w:rsidP="00AE3904">
      <w:pPr>
        <w:pStyle w:val="Style9"/>
        <w:widowControl/>
        <w:spacing w:before="72"/>
        <w:ind w:left="-426" w:right="192"/>
        <w:jc w:val="both"/>
        <w:rPr>
          <w:sz w:val="28"/>
          <w:szCs w:val="28"/>
        </w:rPr>
      </w:pPr>
      <w:r w:rsidRPr="0056059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560590">
        <w:rPr>
          <w:sz w:val="28"/>
          <w:szCs w:val="28"/>
        </w:rPr>
        <w:t xml:space="preserve"> Система управления как основа подготовки </w:t>
      </w:r>
      <w:proofErr w:type="gramStart"/>
      <w:r w:rsidRPr="00560590">
        <w:rPr>
          <w:sz w:val="28"/>
          <w:szCs w:val="28"/>
        </w:rPr>
        <w:t>квалифицированных</w:t>
      </w:r>
      <w:proofErr w:type="gramEnd"/>
      <w:r w:rsidRPr="00560590">
        <w:rPr>
          <w:sz w:val="28"/>
          <w:szCs w:val="28"/>
        </w:rPr>
        <w:t xml:space="preserve"> </w:t>
      </w:r>
    </w:p>
    <w:p w:rsidR="00AE3904" w:rsidRPr="00560590" w:rsidRDefault="00AE3904" w:rsidP="00AE3904">
      <w:pPr>
        <w:pStyle w:val="Style9"/>
        <w:widowControl/>
        <w:spacing w:before="72"/>
        <w:ind w:left="-426" w:right="192"/>
        <w:jc w:val="both"/>
        <w:rPr>
          <w:sz w:val="28"/>
          <w:szCs w:val="28"/>
        </w:rPr>
      </w:pPr>
      <w:r w:rsidRPr="00560590">
        <w:rPr>
          <w:sz w:val="28"/>
          <w:szCs w:val="28"/>
        </w:rPr>
        <w:t>кадров, отвечающих современным требованиям рынка труда</w:t>
      </w:r>
      <w:r w:rsidR="00046B1F">
        <w:rPr>
          <w:sz w:val="28"/>
          <w:szCs w:val="28"/>
        </w:rPr>
        <w:t>……………........10</w:t>
      </w:r>
    </w:p>
    <w:p w:rsidR="00AE3904" w:rsidRPr="00560590" w:rsidRDefault="00AE3904" w:rsidP="00AE3904">
      <w:pPr>
        <w:pStyle w:val="Style9"/>
        <w:widowControl/>
        <w:spacing w:before="72"/>
        <w:ind w:left="-426" w:right="192"/>
        <w:jc w:val="both"/>
        <w:rPr>
          <w:rStyle w:val="FontStyle148"/>
        </w:rPr>
      </w:pPr>
      <w:r w:rsidRPr="00560590">
        <w:rPr>
          <w:rStyle w:val="FontStyle145"/>
        </w:rPr>
        <w:t xml:space="preserve">3. </w:t>
      </w:r>
      <w:r w:rsidRPr="00560590">
        <w:rPr>
          <w:rStyle w:val="FontStyle148"/>
        </w:rPr>
        <w:t>Структура подготовки и выпуска специалистов</w:t>
      </w:r>
      <w:r w:rsidR="00046B1F">
        <w:rPr>
          <w:rStyle w:val="FontStyle148"/>
        </w:rPr>
        <w:t>………………..………12</w:t>
      </w:r>
    </w:p>
    <w:p w:rsidR="00AE3904" w:rsidRDefault="00046B1F" w:rsidP="00AE3904">
      <w:pPr>
        <w:pStyle w:val="Style9"/>
        <w:widowControl/>
        <w:spacing w:before="72"/>
        <w:ind w:left="-426" w:right="192"/>
        <w:jc w:val="both"/>
        <w:rPr>
          <w:rStyle w:val="FontStyle145"/>
        </w:rPr>
      </w:pPr>
      <w:r>
        <w:rPr>
          <w:rStyle w:val="FontStyle145"/>
        </w:rPr>
        <w:t>3.1. Подготовка специалистов ……………………………………………12</w:t>
      </w:r>
    </w:p>
    <w:p w:rsidR="00AE3904" w:rsidRDefault="00046B1F" w:rsidP="00AE3904">
      <w:pPr>
        <w:pStyle w:val="Style25"/>
        <w:widowControl/>
        <w:spacing w:line="240" w:lineRule="auto"/>
        <w:ind w:left="-425"/>
        <w:rPr>
          <w:rStyle w:val="FontStyle148"/>
        </w:rPr>
      </w:pPr>
      <w:r>
        <w:rPr>
          <w:rStyle w:val="FontStyle145"/>
        </w:rPr>
        <w:t>3.</w:t>
      </w:r>
      <w:r w:rsidR="00AE3904" w:rsidRPr="00560590">
        <w:rPr>
          <w:rStyle w:val="FontStyle145"/>
        </w:rPr>
        <w:t xml:space="preserve">2. </w:t>
      </w:r>
      <w:r w:rsidR="00AE3904" w:rsidRPr="00560590">
        <w:rPr>
          <w:rStyle w:val="FontStyle148"/>
        </w:rPr>
        <w:t>Анализ выпуска и трудоустройства специалистов</w:t>
      </w:r>
    </w:p>
    <w:p w:rsidR="00AE3904" w:rsidRPr="00560590" w:rsidRDefault="00AE3904" w:rsidP="00AE3904">
      <w:pPr>
        <w:pStyle w:val="Style25"/>
        <w:widowControl/>
        <w:spacing w:line="240" w:lineRule="auto"/>
        <w:ind w:left="-425"/>
        <w:rPr>
          <w:rStyle w:val="FontStyle148"/>
        </w:rPr>
      </w:pPr>
      <w:r w:rsidRPr="00560590">
        <w:rPr>
          <w:rStyle w:val="FontStyle148"/>
        </w:rPr>
        <w:t xml:space="preserve"> за счет средств Федерального бюджета</w:t>
      </w:r>
      <w:r>
        <w:rPr>
          <w:rStyle w:val="FontStyle148"/>
        </w:rPr>
        <w:t>……..……………………</w:t>
      </w:r>
      <w:r w:rsidR="00046B1F">
        <w:rPr>
          <w:rStyle w:val="FontStyle148"/>
        </w:rPr>
        <w:t>…….13</w:t>
      </w:r>
    </w:p>
    <w:p w:rsidR="00AE3904" w:rsidRPr="00560590" w:rsidRDefault="00AE3904" w:rsidP="00AE3904">
      <w:pPr>
        <w:pStyle w:val="Style9"/>
        <w:widowControl/>
        <w:spacing w:before="10"/>
        <w:ind w:left="-426"/>
        <w:rPr>
          <w:rStyle w:val="FontStyle145"/>
        </w:rPr>
      </w:pPr>
      <w:r w:rsidRPr="00560590">
        <w:rPr>
          <w:rStyle w:val="FontStyle145"/>
        </w:rPr>
        <w:t>3.3</w:t>
      </w:r>
      <w:r>
        <w:rPr>
          <w:rStyle w:val="FontStyle145"/>
        </w:rPr>
        <w:t>.</w:t>
      </w:r>
      <w:r w:rsidRPr="00560590">
        <w:rPr>
          <w:rStyle w:val="FontStyle145"/>
        </w:rPr>
        <w:t xml:space="preserve"> Работа по профессиональной ориентации</w:t>
      </w:r>
      <w:r w:rsidR="00046B1F">
        <w:rPr>
          <w:rStyle w:val="FontStyle145"/>
        </w:rPr>
        <w:t>..……….………..………….14</w:t>
      </w:r>
    </w:p>
    <w:p w:rsidR="00AE3904" w:rsidRPr="00560590" w:rsidRDefault="00AE3904" w:rsidP="00AE3904">
      <w:pPr>
        <w:pStyle w:val="Style9"/>
        <w:widowControl/>
        <w:spacing w:before="10"/>
        <w:ind w:left="-426"/>
        <w:rPr>
          <w:rStyle w:val="FontStyle145"/>
        </w:rPr>
      </w:pPr>
      <w:r w:rsidRPr="00560590">
        <w:rPr>
          <w:rStyle w:val="FontStyle145"/>
        </w:rPr>
        <w:t>3.4. Приём абитуриентов</w:t>
      </w:r>
      <w:r w:rsidR="00046B1F">
        <w:rPr>
          <w:rStyle w:val="FontStyle145"/>
        </w:rPr>
        <w:t>………………………..………………...………….15</w:t>
      </w:r>
    </w:p>
    <w:p w:rsidR="00AE3904" w:rsidRPr="00560590" w:rsidRDefault="00AE3904" w:rsidP="00AE3904">
      <w:pPr>
        <w:pStyle w:val="Style9"/>
        <w:widowControl/>
        <w:spacing w:before="10"/>
        <w:ind w:left="-426"/>
        <w:rPr>
          <w:rStyle w:val="FontStyle148"/>
        </w:rPr>
      </w:pPr>
      <w:r w:rsidRPr="00560590">
        <w:rPr>
          <w:rStyle w:val="FontStyle148"/>
        </w:rPr>
        <w:t>4. Сведения об образовательном учреждении</w:t>
      </w:r>
      <w:r w:rsidR="00046B1F">
        <w:rPr>
          <w:rStyle w:val="FontStyle148"/>
        </w:rPr>
        <w:t>……..……………………….16</w:t>
      </w:r>
    </w:p>
    <w:p w:rsidR="00AE3904" w:rsidRPr="00560590" w:rsidRDefault="00AE3904" w:rsidP="00AE3904">
      <w:pPr>
        <w:pStyle w:val="Style9"/>
        <w:widowControl/>
        <w:spacing w:before="10"/>
        <w:ind w:left="-426"/>
        <w:rPr>
          <w:rStyle w:val="FontStyle20"/>
          <w:sz w:val="28"/>
          <w:szCs w:val="28"/>
        </w:rPr>
      </w:pPr>
      <w:r w:rsidRPr="00560590">
        <w:rPr>
          <w:rStyle w:val="FontStyle20"/>
          <w:sz w:val="28"/>
          <w:szCs w:val="28"/>
        </w:rPr>
        <w:t>4.</w:t>
      </w:r>
      <w:r w:rsidRPr="00560590">
        <w:rPr>
          <w:rStyle w:val="FontStyle22"/>
          <w:sz w:val="28"/>
          <w:szCs w:val="28"/>
        </w:rPr>
        <w:t>1</w:t>
      </w:r>
      <w:r w:rsidRPr="00560590">
        <w:rPr>
          <w:rStyle w:val="FontStyle20"/>
          <w:sz w:val="28"/>
          <w:szCs w:val="28"/>
        </w:rPr>
        <w:t>. Общие сведения о кадровом обеспечении образовательного процесса</w:t>
      </w:r>
      <w:r w:rsidR="00046B1F">
        <w:rPr>
          <w:rStyle w:val="FontStyle20"/>
          <w:sz w:val="28"/>
          <w:szCs w:val="28"/>
        </w:rPr>
        <w:t>…..16</w:t>
      </w:r>
    </w:p>
    <w:p w:rsidR="00AE3904" w:rsidRPr="00AE3904" w:rsidRDefault="00AE3904" w:rsidP="00AE3904">
      <w:pPr>
        <w:pStyle w:val="Style70"/>
        <w:widowControl/>
        <w:spacing w:before="58"/>
        <w:ind w:left="-426"/>
        <w:rPr>
          <w:rStyle w:val="FontStyle167"/>
          <w:b w:val="0"/>
          <w:sz w:val="28"/>
          <w:szCs w:val="28"/>
        </w:rPr>
      </w:pPr>
      <w:r w:rsidRPr="00AE3904">
        <w:rPr>
          <w:rStyle w:val="FontStyle167"/>
          <w:b w:val="0"/>
          <w:sz w:val="28"/>
          <w:szCs w:val="28"/>
        </w:rPr>
        <w:t>5. Содержание подготовки выпускников………………..………………….</w:t>
      </w:r>
      <w:r w:rsidR="00046B1F">
        <w:rPr>
          <w:rStyle w:val="FontStyle167"/>
          <w:b w:val="0"/>
          <w:sz w:val="28"/>
          <w:szCs w:val="28"/>
        </w:rPr>
        <w:t>19</w:t>
      </w:r>
    </w:p>
    <w:p w:rsidR="00AE3904" w:rsidRDefault="00AE3904" w:rsidP="00AE3904">
      <w:pPr>
        <w:pStyle w:val="Style11"/>
        <w:widowControl/>
        <w:spacing w:before="72" w:line="322" w:lineRule="exact"/>
        <w:ind w:left="-426" w:firstLine="0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 xml:space="preserve">5.1. Соответствие </w:t>
      </w:r>
      <w:proofErr w:type="gramStart"/>
      <w:r w:rsidRPr="00560590">
        <w:rPr>
          <w:rStyle w:val="FontStyle146"/>
          <w:sz w:val="28"/>
          <w:szCs w:val="28"/>
        </w:rPr>
        <w:t>разработанных</w:t>
      </w:r>
      <w:proofErr w:type="gramEnd"/>
      <w:r w:rsidRPr="00560590">
        <w:rPr>
          <w:rStyle w:val="FontStyle146"/>
          <w:sz w:val="28"/>
          <w:szCs w:val="28"/>
        </w:rPr>
        <w:t xml:space="preserve"> профессиональных </w:t>
      </w:r>
    </w:p>
    <w:p w:rsidR="00AE3904" w:rsidRDefault="00AE3904" w:rsidP="00AE3904">
      <w:pPr>
        <w:pStyle w:val="Style11"/>
        <w:widowControl/>
        <w:spacing w:before="72" w:line="322" w:lineRule="exact"/>
        <w:ind w:left="-426" w:firstLine="0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>образовательны</w:t>
      </w:r>
      <w:r>
        <w:rPr>
          <w:rStyle w:val="FontStyle146"/>
          <w:sz w:val="28"/>
          <w:szCs w:val="28"/>
        </w:rPr>
        <w:t>х программ и учебно-методическо</w:t>
      </w:r>
      <w:r w:rsidR="00F6062D">
        <w:rPr>
          <w:rStyle w:val="FontStyle146"/>
          <w:sz w:val="28"/>
          <w:szCs w:val="28"/>
        </w:rPr>
        <w:t>й</w:t>
      </w:r>
    </w:p>
    <w:p w:rsidR="00AE3904" w:rsidRPr="00560590" w:rsidRDefault="00AE3904" w:rsidP="00AE3904">
      <w:pPr>
        <w:pStyle w:val="Style11"/>
        <w:widowControl/>
        <w:spacing w:before="72" w:line="322" w:lineRule="exact"/>
        <w:ind w:left="-426" w:firstLine="0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 xml:space="preserve"> документации требованиям </w:t>
      </w:r>
      <w:r w:rsidR="00046B1F">
        <w:rPr>
          <w:rStyle w:val="FontStyle146"/>
          <w:sz w:val="28"/>
          <w:szCs w:val="28"/>
        </w:rPr>
        <w:t>ФГОС</w:t>
      </w:r>
      <w:r>
        <w:rPr>
          <w:rStyle w:val="FontStyle146"/>
          <w:sz w:val="28"/>
          <w:szCs w:val="28"/>
        </w:rPr>
        <w:t>………………………….……..……</w:t>
      </w:r>
      <w:r w:rsidR="00046B1F">
        <w:rPr>
          <w:rStyle w:val="FontStyle146"/>
          <w:sz w:val="28"/>
          <w:szCs w:val="28"/>
        </w:rPr>
        <w:t>19</w:t>
      </w:r>
    </w:p>
    <w:p w:rsidR="00AE3904" w:rsidRDefault="00AE3904" w:rsidP="00AE3904">
      <w:pPr>
        <w:pStyle w:val="Style11"/>
        <w:widowControl/>
        <w:spacing w:before="72" w:line="322" w:lineRule="exact"/>
        <w:ind w:left="-426" w:firstLine="0"/>
        <w:rPr>
          <w:rStyle w:val="FontStyle146"/>
          <w:sz w:val="28"/>
          <w:szCs w:val="28"/>
        </w:rPr>
      </w:pPr>
      <w:r w:rsidRPr="00560590">
        <w:rPr>
          <w:rStyle w:val="FontStyle163"/>
          <w:sz w:val="28"/>
          <w:szCs w:val="28"/>
        </w:rPr>
        <w:t xml:space="preserve">5.2. </w:t>
      </w:r>
      <w:r w:rsidRPr="00560590">
        <w:rPr>
          <w:rStyle w:val="FontStyle146"/>
          <w:sz w:val="28"/>
          <w:szCs w:val="28"/>
        </w:rPr>
        <w:t xml:space="preserve">Достаточность и современность источников </w:t>
      </w:r>
      <w:proofErr w:type="gramStart"/>
      <w:r w:rsidRPr="00560590">
        <w:rPr>
          <w:rStyle w:val="FontStyle146"/>
          <w:sz w:val="28"/>
          <w:szCs w:val="28"/>
        </w:rPr>
        <w:t>учебной</w:t>
      </w:r>
      <w:proofErr w:type="gramEnd"/>
      <w:r w:rsidRPr="00560590">
        <w:rPr>
          <w:rStyle w:val="FontStyle146"/>
          <w:sz w:val="28"/>
          <w:szCs w:val="28"/>
        </w:rPr>
        <w:t xml:space="preserve"> </w:t>
      </w:r>
    </w:p>
    <w:p w:rsidR="00AE3904" w:rsidRPr="00560590" w:rsidRDefault="00AE3904" w:rsidP="00AE3904">
      <w:pPr>
        <w:pStyle w:val="Style11"/>
        <w:widowControl/>
        <w:spacing w:before="72" w:line="322" w:lineRule="exact"/>
        <w:ind w:left="-426" w:firstLine="0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>информации по всем дисциплинам учебного плана</w:t>
      </w:r>
      <w:r>
        <w:rPr>
          <w:rStyle w:val="FontStyle146"/>
          <w:sz w:val="28"/>
          <w:szCs w:val="28"/>
        </w:rPr>
        <w:t>…………………...…..</w:t>
      </w:r>
      <w:r w:rsidR="00046B1F">
        <w:rPr>
          <w:rStyle w:val="FontStyle146"/>
          <w:sz w:val="28"/>
          <w:szCs w:val="28"/>
        </w:rPr>
        <w:t>19</w:t>
      </w:r>
    </w:p>
    <w:p w:rsidR="00AE3904" w:rsidRPr="00560590" w:rsidRDefault="00AE3904" w:rsidP="00AE3904">
      <w:pPr>
        <w:pStyle w:val="Style11"/>
        <w:widowControl/>
        <w:spacing w:before="72" w:line="322" w:lineRule="exact"/>
        <w:ind w:left="-426" w:firstLine="0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>5.3</w:t>
      </w:r>
      <w:r>
        <w:rPr>
          <w:rStyle w:val="FontStyle146"/>
          <w:sz w:val="28"/>
          <w:szCs w:val="28"/>
        </w:rPr>
        <w:t xml:space="preserve">. </w:t>
      </w:r>
      <w:r w:rsidRPr="00560590">
        <w:rPr>
          <w:rStyle w:val="FontStyle146"/>
          <w:sz w:val="28"/>
          <w:szCs w:val="28"/>
        </w:rPr>
        <w:t xml:space="preserve">Оценка программно-информационного обеспечения 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>учебного процесса</w:t>
      </w:r>
      <w:r w:rsidR="00046B1F">
        <w:rPr>
          <w:rStyle w:val="FontStyle146"/>
          <w:sz w:val="28"/>
          <w:szCs w:val="28"/>
        </w:rPr>
        <w:t>………………………………………………….…..….23</w:t>
      </w:r>
    </w:p>
    <w:p w:rsidR="00046B1F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146"/>
          <w:sz w:val="28"/>
          <w:szCs w:val="28"/>
        </w:rPr>
      </w:pPr>
      <w:r w:rsidRPr="00560590">
        <w:rPr>
          <w:rStyle w:val="FontStyle146"/>
          <w:sz w:val="28"/>
          <w:szCs w:val="28"/>
        </w:rPr>
        <w:t>5.4</w:t>
      </w:r>
      <w:r>
        <w:rPr>
          <w:rStyle w:val="FontStyle146"/>
          <w:sz w:val="28"/>
          <w:szCs w:val="28"/>
        </w:rPr>
        <w:t xml:space="preserve">. </w:t>
      </w:r>
      <w:r w:rsidRPr="00560590">
        <w:rPr>
          <w:rStyle w:val="FontStyle146"/>
          <w:sz w:val="28"/>
          <w:szCs w:val="28"/>
        </w:rPr>
        <w:t>Содержание подготовки через организацию учебного процесса</w:t>
      </w:r>
      <w:r>
        <w:rPr>
          <w:rStyle w:val="FontStyle146"/>
          <w:sz w:val="28"/>
          <w:szCs w:val="28"/>
        </w:rPr>
        <w:t>.......2</w:t>
      </w:r>
      <w:r w:rsidR="00046B1F">
        <w:rPr>
          <w:rStyle w:val="FontStyle146"/>
          <w:sz w:val="28"/>
          <w:szCs w:val="28"/>
        </w:rPr>
        <w:t>4</w:t>
      </w:r>
    </w:p>
    <w:p w:rsidR="00AE3904" w:rsidRPr="00560590" w:rsidRDefault="00046B1F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146"/>
          <w:sz w:val="28"/>
          <w:szCs w:val="28"/>
          <w:u w:val="single"/>
        </w:rPr>
      </w:pPr>
      <w:r>
        <w:rPr>
          <w:rStyle w:val="FontStyle146"/>
          <w:sz w:val="28"/>
          <w:szCs w:val="28"/>
        </w:rPr>
        <w:t xml:space="preserve">5.5. Практическая подготовка и трудоустройство выпускников………26 </w:t>
      </w:r>
      <w:r w:rsidR="00AE3904" w:rsidRPr="00560590">
        <w:rPr>
          <w:rStyle w:val="FontStyle146"/>
          <w:sz w:val="28"/>
          <w:szCs w:val="28"/>
          <w:u w:val="single"/>
        </w:rPr>
        <w:t xml:space="preserve"> 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203"/>
          <w:sz w:val="28"/>
          <w:szCs w:val="28"/>
        </w:rPr>
      </w:pPr>
      <w:r w:rsidRPr="00560590">
        <w:rPr>
          <w:rStyle w:val="FontStyle204"/>
          <w:sz w:val="28"/>
          <w:szCs w:val="28"/>
        </w:rPr>
        <w:t xml:space="preserve">6. </w:t>
      </w:r>
      <w:r w:rsidRPr="00560590">
        <w:rPr>
          <w:rStyle w:val="FontStyle203"/>
          <w:sz w:val="28"/>
          <w:szCs w:val="28"/>
        </w:rPr>
        <w:t>Материальная база техникума-интерната</w:t>
      </w:r>
      <w:r>
        <w:rPr>
          <w:rStyle w:val="FontStyle203"/>
          <w:sz w:val="28"/>
          <w:szCs w:val="28"/>
        </w:rPr>
        <w:t>…………….……………..</w:t>
      </w:r>
      <w:r w:rsidR="00046B1F">
        <w:rPr>
          <w:rStyle w:val="FontStyle203"/>
          <w:sz w:val="28"/>
          <w:szCs w:val="28"/>
        </w:rPr>
        <w:t>30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13"/>
          <w:sz w:val="28"/>
          <w:szCs w:val="28"/>
        </w:rPr>
      </w:pPr>
      <w:r w:rsidRPr="00560590">
        <w:rPr>
          <w:rStyle w:val="FontStyle13"/>
          <w:sz w:val="28"/>
          <w:szCs w:val="28"/>
        </w:rPr>
        <w:t>7. Состояние воспитательной и реабилитационной работы</w:t>
      </w:r>
      <w:r>
        <w:rPr>
          <w:rStyle w:val="FontStyle13"/>
          <w:sz w:val="28"/>
          <w:szCs w:val="28"/>
        </w:rPr>
        <w:t>…….…..</w:t>
      </w:r>
      <w:r w:rsidR="00046B1F">
        <w:rPr>
          <w:rStyle w:val="FontStyle13"/>
          <w:sz w:val="28"/>
          <w:szCs w:val="28"/>
        </w:rPr>
        <w:t>31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sz w:val="28"/>
          <w:szCs w:val="28"/>
        </w:rPr>
      </w:pPr>
      <w:r w:rsidRPr="00560590">
        <w:rPr>
          <w:sz w:val="28"/>
          <w:szCs w:val="28"/>
        </w:rPr>
        <w:t>7.1</w:t>
      </w:r>
      <w:r>
        <w:rPr>
          <w:sz w:val="28"/>
          <w:szCs w:val="28"/>
        </w:rPr>
        <w:t xml:space="preserve">. </w:t>
      </w:r>
      <w:r w:rsidRPr="00560590">
        <w:rPr>
          <w:sz w:val="28"/>
          <w:szCs w:val="28"/>
        </w:rPr>
        <w:t>Организация воспитательной работы с учащимися</w:t>
      </w:r>
      <w:r>
        <w:rPr>
          <w:sz w:val="28"/>
          <w:szCs w:val="28"/>
        </w:rPr>
        <w:t>……….……………….</w:t>
      </w:r>
      <w:r w:rsidR="00046B1F">
        <w:rPr>
          <w:sz w:val="28"/>
          <w:szCs w:val="28"/>
        </w:rPr>
        <w:t>31</w:t>
      </w:r>
    </w:p>
    <w:p w:rsidR="00AE3904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sz w:val="28"/>
          <w:szCs w:val="28"/>
        </w:rPr>
      </w:pPr>
      <w:r w:rsidRPr="00560590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560590">
        <w:rPr>
          <w:sz w:val="28"/>
          <w:szCs w:val="28"/>
        </w:rPr>
        <w:t xml:space="preserve"> Спортивно-оздоровительная  работа как составляющая </w:t>
      </w:r>
    </w:p>
    <w:p w:rsidR="00AE3904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sz w:val="28"/>
          <w:szCs w:val="28"/>
        </w:rPr>
      </w:pPr>
      <w:r w:rsidRPr="00560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60590">
        <w:rPr>
          <w:sz w:val="28"/>
          <w:szCs w:val="28"/>
        </w:rPr>
        <w:t xml:space="preserve"> социальной адаптации студентов с </w:t>
      </w:r>
      <w:proofErr w:type="gramStart"/>
      <w:r w:rsidRPr="00560590">
        <w:rPr>
          <w:sz w:val="28"/>
          <w:szCs w:val="28"/>
        </w:rPr>
        <w:t>ограниченными</w:t>
      </w:r>
      <w:proofErr w:type="gramEnd"/>
      <w:r w:rsidRPr="00560590">
        <w:rPr>
          <w:sz w:val="28"/>
          <w:szCs w:val="28"/>
        </w:rPr>
        <w:t xml:space="preserve"> 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059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60590">
        <w:rPr>
          <w:sz w:val="28"/>
          <w:szCs w:val="28"/>
        </w:rPr>
        <w:t>зможностями здоровья</w:t>
      </w:r>
      <w:r w:rsidR="00046B1F">
        <w:rPr>
          <w:sz w:val="28"/>
          <w:szCs w:val="28"/>
        </w:rPr>
        <w:t>……………...………………………………………...36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146"/>
          <w:spacing w:val="20"/>
          <w:sz w:val="28"/>
          <w:szCs w:val="28"/>
        </w:rPr>
      </w:pPr>
      <w:r w:rsidRPr="00560590">
        <w:rPr>
          <w:rStyle w:val="FontStyle146"/>
          <w:sz w:val="28"/>
          <w:szCs w:val="28"/>
        </w:rPr>
        <w:t>8. Вывод</w:t>
      </w:r>
      <w:r>
        <w:rPr>
          <w:rStyle w:val="FontStyle146"/>
          <w:sz w:val="28"/>
          <w:szCs w:val="28"/>
        </w:rPr>
        <w:t>…………………………………………………………….…………..4</w:t>
      </w:r>
      <w:r w:rsidR="00046B1F">
        <w:rPr>
          <w:rStyle w:val="FontStyle146"/>
          <w:sz w:val="28"/>
          <w:szCs w:val="28"/>
        </w:rPr>
        <w:t>7</w:t>
      </w: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13"/>
          <w:sz w:val="28"/>
          <w:szCs w:val="28"/>
        </w:rPr>
      </w:pPr>
    </w:p>
    <w:p w:rsidR="00AE3904" w:rsidRPr="00560590" w:rsidRDefault="00AE3904" w:rsidP="00AE3904">
      <w:pPr>
        <w:pStyle w:val="Style23"/>
        <w:widowControl/>
        <w:tabs>
          <w:tab w:val="left" w:pos="2895"/>
        </w:tabs>
        <w:spacing w:line="326" w:lineRule="exact"/>
        <w:ind w:left="-426"/>
        <w:rPr>
          <w:rStyle w:val="FontStyle203"/>
          <w:spacing w:val="10"/>
          <w:sz w:val="28"/>
          <w:szCs w:val="28"/>
          <w:u w:val="single"/>
        </w:rPr>
      </w:pPr>
    </w:p>
    <w:p w:rsidR="00B01434" w:rsidRPr="00241DE0" w:rsidRDefault="00B01434" w:rsidP="00B01434">
      <w:pPr>
        <w:pStyle w:val="Style4"/>
        <w:widowControl/>
        <w:spacing w:line="240" w:lineRule="exact"/>
        <w:ind w:right="29" w:firstLine="0"/>
        <w:rPr>
          <w:sz w:val="28"/>
          <w:szCs w:val="28"/>
        </w:rPr>
      </w:pPr>
    </w:p>
    <w:p w:rsidR="00046B1F" w:rsidRDefault="00046B1F" w:rsidP="00B01434">
      <w:pPr>
        <w:pStyle w:val="Style9"/>
        <w:widowControl/>
        <w:spacing w:before="72"/>
        <w:ind w:right="192"/>
        <w:jc w:val="center"/>
        <w:rPr>
          <w:rStyle w:val="FontStyle144"/>
        </w:rPr>
      </w:pPr>
    </w:p>
    <w:p w:rsidR="00B01434" w:rsidRDefault="00B01434" w:rsidP="00B01434">
      <w:pPr>
        <w:pStyle w:val="Style9"/>
        <w:widowControl/>
        <w:spacing w:before="72"/>
        <w:ind w:right="192"/>
        <w:jc w:val="center"/>
        <w:rPr>
          <w:rStyle w:val="FontStyle148"/>
          <w:b/>
        </w:rPr>
      </w:pPr>
      <w:r w:rsidRPr="00241DE0">
        <w:rPr>
          <w:rStyle w:val="FontStyle144"/>
        </w:rPr>
        <w:lastRenderedPageBreak/>
        <w:t>1.0рганизационно</w:t>
      </w:r>
      <w:r w:rsidRPr="00241DE0">
        <w:rPr>
          <w:rStyle w:val="FontStyle148"/>
          <w:b/>
        </w:rPr>
        <w:t xml:space="preserve">-правовое </w:t>
      </w:r>
    </w:p>
    <w:p w:rsidR="00B01434" w:rsidRPr="00241DE0" w:rsidRDefault="00B01434" w:rsidP="00B01434">
      <w:pPr>
        <w:pStyle w:val="Style9"/>
        <w:widowControl/>
        <w:spacing w:before="72"/>
        <w:ind w:right="192"/>
        <w:jc w:val="center"/>
        <w:rPr>
          <w:rStyle w:val="FontStyle148"/>
        </w:rPr>
      </w:pPr>
      <w:r w:rsidRPr="00241DE0">
        <w:rPr>
          <w:rStyle w:val="FontStyle148"/>
          <w:b/>
        </w:rPr>
        <w:t>обеспечение образовательной</w:t>
      </w:r>
      <w:r>
        <w:rPr>
          <w:rStyle w:val="FontStyle148"/>
          <w:b/>
        </w:rPr>
        <w:t xml:space="preserve"> </w:t>
      </w:r>
      <w:r w:rsidRPr="00241DE0">
        <w:rPr>
          <w:rStyle w:val="FontStyle148"/>
          <w:b/>
        </w:rPr>
        <w:t>деятельности</w:t>
      </w:r>
      <w:r w:rsidRPr="00241DE0">
        <w:rPr>
          <w:rStyle w:val="FontStyle148"/>
        </w:rPr>
        <w:t>.</w:t>
      </w:r>
    </w:p>
    <w:p w:rsidR="00B01434" w:rsidRPr="00241DE0" w:rsidRDefault="00B01434" w:rsidP="00B01434">
      <w:pPr>
        <w:pStyle w:val="Style10"/>
        <w:widowControl/>
        <w:spacing w:line="240" w:lineRule="exact"/>
        <w:ind w:right="158"/>
        <w:rPr>
          <w:sz w:val="28"/>
          <w:szCs w:val="28"/>
        </w:rPr>
      </w:pPr>
    </w:p>
    <w:p w:rsidR="00B01434" w:rsidRPr="008D36F9" w:rsidRDefault="00B01434" w:rsidP="00B01434">
      <w:pPr>
        <w:pStyle w:val="Style10"/>
        <w:widowControl/>
        <w:spacing w:before="86"/>
        <w:ind w:right="158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Федеральное </w:t>
      </w:r>
      <w:r w:rsidR="005C2B06">
        <w:rPr>
          <w:rStyle w:val="FontStyle146"/>
          <w:sz w:val="28"/>
          <w:szCs w:val="28"/>
        </w:rPr>
        <w:t>казенное профессиональное</w:t>
      </w:r>
      <w:r w:rsidRPr="00241DE0">
        <w:rPr>
          <w:rStyle w:val="FontStyle146"/>
          <w:sz w:val="28"/>
          <w:szCs w:val="28"/>
        </w:rPr>
        <w:t xml:space="preserve"> обра</w:t>
      </w:r>
      <w:r w:rsidR="005C2B06">
        <w:rPr>
          <w:rStyle w:val="FontStyle146"/>
          <w:sz w:val="28"/>
          <w:szCs w:val="28"/>
        </w:rPr>
        <w:t xml:space="preserve">зовательное учреждение </w:t>
      </w:r>
      <w:r>
        <w:rPr>
          <w:rStyle w:val="FontStyle146"/>
          <w:sz w:val="28"/>
          <w:szCs w:val="28"/>
        </w:rPr>
        <w:t>«Кунгурский техникум-интернат»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 xml:space="preserve">Министерства </w:t>
      </w:r>
      <w:r w:rsidR="005C2B06">
        <w:rPr>
          <w:rStyle w:val="FontStyle146"/>
          <w:sz w:val="28"/>
          <w:szCs w:val="28"/>
        </w:rPr>
        <w:t>труда и социальной защиты Российской Федерации</w:t>
      </w:r>
      <w:r w:rsidRPr="00241DE0">
        <w:rPr>
          <w:rStyle w:val="FontStyle146"/>
          <w:sz w:val="28"/>
          <w:szCs w:val="28"/>
        </w:rPr>
        <w:t xml:space="preserve"> (далее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>), создан</w:t>
      </w:r>
      <w:r>
        <w:rPr>
          <w:rStyle w:val="FontStyle146"/>
          <w:sz w:val="28"/>
          <w:szCs w:val="28"/>
        </w:rPr>
        <w:t xml:space="preserve"> приказом </w:t>
      </w:r>
      <w:proofErr w:type="spellStart"/>
      <w:r>
        <w:rPr>
          <w:rStyle w:val="FontStyle146"/>
          <w:sz w:val="28"/>
          <w:szCs w:val="28"/>
        </w:rPr>
        <w:t>Молотовского</w:t>
      </w:r>
      <w:proofErr w:type="spellEnd"/>
      <w:r>
        <w:rPr>
          <w:rStyle w:val="FontStyle146"/>
          <w:sz w:val="28"/>
          <w:szCs w:val="28"/>
        </w:rPr>
        <w:t xml:space="preserve"> областного отдела социального обеспечения от 14.10.1955г. № 179</w:t>
      </w:r>
      <w:r w:rsidRPr="00241DE0">
        <w:rPr>
          <w:rStyle w:val="FontStyle146"/>
          <w:sz w:val="28"/>
          <w:szCs w:val="28"/>
        </w:rPr>
        <w:t xml:space="preserve">, его учредителем является </w:t>
      </w:r>
      <w:r>
        <w:rPr>
          <w:rStyle w:val="FontStyle146"/>
          <w:sz w:val="28"/>
          <w:szCs w:val="28"/>
        </w:rPr>
        <w:t>Российская Федерация</w:t>
      </w:r>
      <w:r w:rsidRPr="00241DE0">
        <w:rPr>
          <w:rStyle w:val="FontStyle146"/>
          <w:sz w:val="28"/>
          <w:szCs w:val="28"/>
        </w:rPr>
        <w:t>.</w:t>
      </w:r>
      <w:r>
        <w:rPr>
          <w:rStyle w:val="FontStyle146"/>
          <w:sz w:val="28"/>
          <w:szCs w:val="28"/>
        </w:rPr>
        <w:t xml:space="preserve"> </w:t>
      </w:r>
      <w:r w:rsidRPr="008D36F9">
        <w:rPr>
          <w:rStyle w:val="FontStyle146"/>
          <w:sz w:val="28"/>
          <w:szCs w:val="28"/>
        </w:rPr>
        <w:t>В соответствии с распоряж</w:t>
      </w:r>
      <w:r w:rsidR="008D36F9" w:rsidRPr="008D36F9">
        <w:rPr>
          <w:rStyle w:val="FontStyle146"/>
          <w:sz w:val="28"/>
          <w:szCs w:val="28"/>
        </w:rPr>
        <w:t>ением Правительства Российской Ф</w:t>
      </w:r>
      <w:r w:rsidRPr="008D36F9">
        <w:rPr>
          <w:rStyle w:val="FontStyle146"/>
          <w:sz w:val="28"/>
          <w:szCs w:val="28"/>
        </w:rPr>
        <w:t xml:space="preserve">едерации от </w:t>
      </w:r>
      <w:r w:rsidR="008D36F9" w:rsidRPr="008D36F9">
        <w:rPr>
          <w:rStyle w:val="FontStyle146"/>
          <w:sz w:val="28"/>
          <w:szCs w:val="28"/>
        </w:rPr>
        <w:t>14.07.2012г</w:t>
      </w:r>
      <w:r w:rsidRPr="008D36F9">
        <w:rPr>
          <w:rStyle w:val="FontStyle146"/>
          <w:sz w:val="28"/>
          <w:szCs w:val="28"/>
        </w:rPr>
        <w:t>. № 1</w:t>
      </w:r>
      <w:r w:rsidR="008D36F9" w:rsidRPr="008D36F9">
        <w:rPr>
          <w:rStyle w:val="FontStyle146"/>
          <w:sz w:val="28"/>
          <w:szCs w:val="28"/>
        </w:rPr>
        <w:t>270</w:t>
      </w:r>
      <w:r w:rsidRPr="008D36F9">
        <w:rPr>
          <w:rStyle w:val="FontStyle146"/>
          <w:sz w:val="28"/>
          <w:szCs w:val="28"/>
        </w:rPr>
        <w:t xml:space="preserve">-р техникум-интернат находится в ведении Министерства </w:t>
      </w:r>
      <w:r w:rsidR="005C2B06" w:rsidRPr="008D36F9">
        <w:rPr>
          <w:rStyle w:val="FontStyle146"/>
          <w:sz w:val="28"/>
          <w:szCs w:val="28"/>
        </w:rPr>
        <w:t>труда и социальной защиты</w:t>
      </w:r>
      <w:r w:rsidRPr="008D36F9">
        <w:rPr>
          <w:rStyle w:val="FontStyle146"/>
          <w:sz w:val="28"/>
          <w:szCs w:val="28"/>
        </w:rPr>
        <w:t xml:space="preserve"> Российской Федерации (далее - Министерство).</w:t>
      </w:r>
    </w:p>
    <w:p w:rsidR="00B01434" w:rsidRPr="00241DE0" w:rsidRDefault="00B01434" w:rsidP="00B01434">
      <w:pPr>
        <w:pStyle w:val="Style11"/>
        <w:widowControl/>
        <w:spacing w:line="322" w:lineRule="exact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Кунгурский техникум-интернат</w:t>
      </w:r>
      <w:r w:rsidRPr="00241DE0">
        <w:rPr>
          <w:rStyle w:val="FontStyle146"/>
          <w:sz w:val="28"/>
          <w:szCs w:val="28"/>
        </w:rPr>
        <w:t xml:space="preserve"> является юридическим лицо</w:t>
      </w:r>
      <w:proofErr w:type="gramStart"/>
      <w:r w:rsidRPr="00241DE0">
        <w:rPr>
          <w:rStyle w:val="FontStyle146"/>
          <w:sz w:val="28"/>
          <w:szCs w:val="28"/>
        </w:rPr>
        <w:t>м</w:t>
      </w:r>
      <w:r w:rsidR="008D36F9">
        <w:rPr>
          <w:rStyle w:val="FontStyle146"/>
          <w:sz w:val="28"/>
          <w:szCs w:val="28"/>
        </w:rPr>
        <w:t>-</w:t>
      </w:r>
      <w:proofErr w:type="gramEnd"/>
      <w:r w:rsidR="008D36F9">
        <w:rPr>
          <w:rStyle w:val="FontStyle146"/>
          <w:sz w:val="28"/>
          <w:szCs w:val="28"/>
        </w:rPr>
        <w:t xml:space="preserve"> казенным учреждением </w:t>
      </w:r>
      <w:r w:rsidR="00F62884">
        <w:rPr>
          <w:rStyle w:val="FontStyle146"/>
          <w:sz w:val="28"/>
          <w:szCs w:val="28"/>
        </w:rPr>
        <w:t>(н</w:t>
      </w:r>
      <w:r w:rsidR="008D36F9">
        <w:rPr>
          <w:rStyle w:val="FontStyle146"/>
          <w:sz w:val="28"/>
          <w:szCs w:val="28"/>
        </w:rPr>
        <w:t>екоммерческой  организацией), созданным в соответствии с законодательством Р</w:t>
      </w:r>
      <w:r w:rsidR="00F62884">
        <w:rPr>
          <w:rStyle w:val="FontStyle146"/>
          <w:sz w:val="28"/>
          <w:szCs w:val="28"/>
        </w:rPr>
        <w:t xml:space="preserve">оссийской </w:t>
      </w:r>
      <w:r w:rsidR="008D36F9">
        <w:rPr>
          <w:rStyle w:val="FontStyle146"/>
          <w:sz w:val="28"/>
          <w:szCs w:val="28"/>
        </w:rPr>
        <w:t>Ф</w:t>
      </w:r>
      <w:r w:rsidR="00F62884">
        <w:rPr>
          <w:rStyle w:val="FontStyle146"/>
          <w:sz w:val="28"/>
          <w:szCs w:val="28"/>
        </w:rPr>
        <w:t>едерации</w:t>
      </w:r>
      <w:r w:rsidR="008D36F9">
        <w:rPr>
          <w:rStyle w:val="FontStyle146"/>
          <w:sz w:val="28"/>
          <w:szCs w:val="28"/>
        </w:rPr>
        <w:t>,</w:t>
      </w:r>
      <w:r w:rsidR="00F62884">
        <w:rPr>
          <w:rStyle w:val="FontStyle146"/>
          <w:sz w:val="28"/>
          <w:szCs w:val="28"/>
        </w:rPr>
        <w:t xml:space="preserve"> </w:t>
      </w:r>
      <w:r w:rsidR="008D36F9">
        <w:rPr>
          <w:rStyle w:val="FontStyle146"/>
          <w:sz w:val="28"/>
          <w:szCs w:val="28"/>
        </w:rPr>
        <w:t>име</w:t>
      </w:r>
      <w:r w:rsidR="00F62884">
        <w:rPr>
          <w:rStyle w:val="FontStyle146"/>
          <w:sz w:val="28"/>
          <w:szCs w:val="28"/>
        </w:rPr>
        <w:t>е</w:t>
      </w:r>
      <w:r w:rsidR="008D36F9">
        <w:rPr>
          <w:rStyle w:val="FontStyle146"/>
          <w:sz w:val="28"/>
          <w:szCs w:val="28"/>
        </w:rPr>
        <w:t>т обособленное имущество, находящееся в федеральной собственности и закрепленное за ним на праве оперативного управления, самостоятельный баланс, лицевой счет в территориальных органах Федерального казначейства по учету средств федерального бюджета и средств, полученных от приносящей доходы деятельности, в валюте Р</w:t>
      </w:r>
      <w:r w:rsidR="00F62884">
        <w:rPr>
          <w:rStyle w:val="FontStyle146"/>
          <w:sz w:val="28"/>
          <w:szCs w:val="28"/>
        </w:rPr>
        <w:t xml:space="preserve">оссийской  </w:t>
      </w:r>
      <w:r w:rsidR="008D36F9">
        <w:rPr>
          <w:rStyle w:val="FontStyle146"/>
          <w:sz w:val="28"/>
          <w:szCs w:val="28"/>
        </w:rPr>
        <w:t>Ф</w:t>
      </w:r>
      <w:r w:rsidR="00F62884">
        <w:rPr>
          <w:rStyle w:val="FontStyle146"/>
          <w:sz w:val="28"/>
          <w:szCs w:val="28"/>
        </w:rPr>
        <w:t>едерации и счета в иностранно</w:t>
      </w:r>
      <w:r w:rsidR="008D36F9">
        <w:rPr>
          <w:rStyle w:val="FontStyle146"/>
          <w:sz w:val="28"/>
          <w:szCs w:val="28"/>
        </w:rPr>
        <w:t xml:space="preserve">й валюте, открытые в соответствии законодательством РФ, может от своего имени приобретать имущественные и личные неимущественные права, </w:t>
      </w:r>
      <w:proofErr w:type="gramStart"/>
      <w:r w:rsidR="008D36F9">
        <w:rPr>
          <w:rStyle w:val="FontStyle146"/>
          <w:sz w:val="28"/>
          <w:szCs w:val="28"/>
        </w:rPr>
        <w:t>нести обязанности</w:t>
      </w:r>
      <w:proofErr w:type="gramEnd"/>
      <w:r w:rsidR="008D36F9">
        <w:rPr>
          <w:rStyle w:val="FontStyle146"/>
          <w:sz w:val="28"/>
          <w:szCs w:val="28"/>
        </w:rPr>
        <w:t xml:space="preserve">, быть истцом и ответчиком в суде.  </w:t>
      </w:r>
    </w:p>
    <w:p w:rsidR="00B01434" w:rsidRPr="00241DE0" w:rsidRDefault="00B01434" w:rsidP="00B01434">
      <w:pPr>
        <w:pStyle w:val="Style11"/>
        <w:widowControl/>
        <w:spacing w:line="322" w:lineRule="exact"/>
        <w:ind w:firstLine="571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У</w:t>
      </w:r>
      <w:r>
        <w:rPr>
          <w:rStyle w:val="FontStyle146"/>
          <w:sz w:val="28"/>
          <w:szCs w:val="28"/>
        </w:rPr>
        <w:t xml:space="preserve">словия </w:t>
      </w:r>
      <w:r w:rsidR="00F62884">
        <w:rPr>
          <w:rStyle w:val="FontStyle146"/>
          <w:sz w:val="28"/>
          <w:szCs w:val="28"/>
        </w:rPr>
        <w:t>обучения, комплексной</w:t>
      </w:r>
      <w:r>
        <w:rPr>
          <w:rStyle w:val="FontStyle146"/>
          <w:sz w:val="28"/>
          <w:szCs w:val="28"/>
        </w:rPr>
        <w:t xml:space="preserve"> реабилитации</w:t>
      </w:r>
      <w:r w:rsidRPr="00241DE0">
        <w:rPr>
          <w:rStyle w:val="FontStyle146"/>
          <w:sz w:val="28"/>
          <w:szCs w:val="28"/>
        </w:rPr>
        <w:t xml:space="preserve"> и </w:t>
      </w:r>
      <w:proofErr w:type="gramStart"/>
      <w:r w:rsidRPr="00241DE0">
        <w:rPr>
          <w:rStyle w:val="FontStyle146"/>
          <w:sz w:val="28"/>
          <w:szCs w:val="28"/>
        </w:rPr>
        <w:t>проживания</w:t>
      </w:r>
      <w:proofErr w:type="gramEnd"/>
      <w:r w:rsidRPr="00241DE0">
        <w:rPr>
          <w:rStyle w:val="FontStyle146"/>
          <w:sz w:val="28"/>
          <w:szCs w:val="28"/>
        </w:rPr>
        <w:t xml:space="preserve"> обучающихся в </w:t>
      </w:r>
      <w:r w:rsidR="0078578F"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 xml:space="preserve"> соответствуют государственным и местным требованиям строительных норм и правил, санитарных и гигиенических норм</w:t>
      </w:r>
      <w:r>
        <w:rPr>
          <w:rStyle w:val="FontStyle146"/>
          <w:sz w:val="28"/>
          <w:szCs w:val="28"/>
        </w:rPr>
        <w:t xml:space="preserve">, что подтверждается лицензией, </w:t>
      </w:r>
      <w:r w:rsidRPr="00241DE0">
        <w:rPr>
          <w:rStyle w:val="FontStyle146"/>
          <w:sz w:val="28"/>
          <w:szCs w:val="28"/>
        </w:rPr>
        <w:t xml:space="preserve">выданной </w:t>
      </w:r>
      <w:r>
        <w:rPr>
          <w:rStyle w:val="FontStyle146"/>
          <w:sz w:val="28"/>
          <w:szCs w:val="28"/>
        </w:rPr>
        <w:t>Государственной инспекцией по надзору и контролю в сфере образования Пермского края</w:t>
      </w:r>
      <w:r w:rsidRPr="00241DE0">
        <w:rPr>
          <w:rStyle w:val="FontStyle146"/>
          <w:sz w:val="28"/>
          <w:szCs w:val="28"/>
        </w:rPr>
        <w:t xml:space="preserve"> серия </w:t>
      </w:r>
      <w:r w:rsidR="00E90F60">
        <w:rPr>
          <w:rStyle w:val="FontStyle146"/>
          <w:sz w:val="28"/>
          <w:szCs w:val="28"/>
        </w:rPr>
        <w:t>59ЛО1 № 0000317</w:t>
      </w:r>
      <w:r w:rsidRPr="00241DE0">
        <w:rPr>
          <w:rStyle w:val="FontStyle146"/>
          <w:sz w:val="28"/>
          <w:szCs w:val="28"/>
        </w:rPr>
        <w:t xml:space="preserve"> регистрационный № </w:t>
      </w:r>
      <w:r w:rsidR="00E90F60">
        <w:rPr>
          <w:rStyle w:val="FontStyle146"/>
          <w:sz w:val="28"/>
          <w:szCs w:val="28"/>
        </w:rPr>
        <w:t>2618</w:t>
      </w:r>
      <w:r w:rsidRPr="00241DE0">
        <w:rPr>
          <w:rStyle w:val="FontStyle146"/>
          <w:sz w:val="28"/>
          <w:szCs w:val="28"/>
        </w:rPr>
        <w:t xml:space="preserve"> от </w:t>
      </w:r>
      <w:r w:rsidR="00E90F60">
        <w:rPr>
          <w:rStyle w:val="FontStyle146"/>
          <w:sz w:val="28"/>
          <w:szCs w:val="28"/>
        </w:rPr>
        <w:t>26 февраля 2013 года</w:t>
      </w:r>
      <w:r w:rsidRPr="00241DE0">
        <w:rPr>
          <w:rStyle w:val="FontStyle146"/>
          <w:sz w:val="28"/>
          <w:szCs w:val="28"/>
        </w:rPr>
        <w:t>, на основании Приказа №</w:t>
      </w:r>
      <w:r w:rsidR="00E90F60">
        <w:rPr>
          <w:rStyle w:val="FontStyle146"/>
          <w:sz w:val="28"/>
          <w:szCs w:val="28"/>
        </w:rPr>
        <w:t xml:space="preserve"> СЭД-54-02-11-122</w:t>
      </w:r>
      <w:r>
        <w:rPr>
          <w:rStyle w:val="FontStyle146"/>
          <w:sz w:val="28"/>
          <w:szCs w:val="28"/>
        </w:rPr>
        <w:t xml:space="preserve"> от </w:t>
      </w:r>
      <w:r w:rsidR="00E90F60">
        <w:rPr>
          <w:rStyle w:val="FontStyle146"/>
          <w:sz w:val="28"/>
          <w:szCs w:val="28"/>
        </w:rPr>
        <w:t>26.02.2013г.</w:t>
      </w:r>
      <w:r w:rsidRPr="00241DE0">
        <w:rPr>
          <w:rStyle w:val="FontStyle146"/>
          <w:sz w:val="28"/>
          <w:szCs w:val="28"/>
        </w:rPr>
        <w:t xml:space="preserve"> </w:t>
      </w:r>
      <w:r w:rsidR="00E90F60">
        <w:rPr>
          <w:rStyle w:val="FontStyle146"/>
          <w:sz w:val="28"/>
          <w:szCs w:val="28"/>
        </w:rPr>
        <w:t>бессрочно</w:t>
      </w:r>
      <w:r w:rsidRPr="00241DE0">
        <w:rPr>
          <w:rStyle w:val="FontStyle146"/>
          <w:sz w:val="28"/>
          <w:szCs w:val="28"/>
        </w:rPr>
        <w:t xml:space="preserve">. В лицензии оговорены следующие направления деятельности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>:</w:t>
      </w:r>
    </w:p>
    <w:p w:rsidR="00E90F60" w:rsidRDefault="00B01434" w:rsidP="00B01434">
      <w:pPr>
        <w:pStyle w:val="Style12"/>
        <w:widowControl/>
        <w:spacing w:line="370" w:lineRule="exact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- реализация образовательных программ, направлений </w:t>
      </w:r>
      <w:r>
        <w:rPr>
          <w:rStyle w:val="FontStyle146"/>
          <w:sz w:val="28"/>
          <w:szCs w:val="28"/>
        </w:rPr>
        <w:t>по специал</w:t>
      </w:r>
      <w:r w:rsidR="00E90F60">
        <w:rPr>
          <w:rStyle w:val="FontStyle146"/>
          <w:sz w:val="28"/>
          <w:szCs w:val="28"/>
        </w:rPr>
        <w:t>ьностям, профессиям:</w:t>
      </w:r>
    </w:p>
    <w:p w:rsidR="00E90F60" w:rsidRDefault="00E90F60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080114</w:t>
      </w:r>
      <w:r w:rsidR="00B01434" w:rsidRPr="00241DE0">
        <w:rPr>
          <w:rStyle w:val="FontStyle145"/>
        </w:rPr>
        <w:t xml:space="preserve"> «Экономика и бу</w:t>
      </w:r>
      <w:r w:rsidR="00B01434">
        <w:rPr>
          <w:rStyle w:val="FontStyle145"/>
        </w:rPr>
        <w:t>хгалтерский учёт» (по отраслям)</w:t>
      </w:r>
      <w:r w:rsidR="00B01434" w:rsidRPr="00241DE0">
        <w:rPr>
          <w:rStyle w:val="FontStyle145"/>
        </w:rPr>
        <w:t xml:space="preserve">. </w:t>
      </w:r>
      <w:r>
        <w:rPr>
          <w:rStyle w:val="FontStyle145"/>
        </w:rPr>
        <w:t>Базовая подготовка</w:t>
      </w:r>
      <w:r w:rsidR="00B01434" w:rsidRPr="00241DE0">
        <w:rPr>
          <w:rStyle w:val="FontStyle145"/>
        </w:rPr>
        <w:t>;</w:t>
      </w:r>
    </w:p>
    <w:p w:rsidR="00E90F60" w:rsidRDefault="00E90F60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034701 «Документационное обеспечение управления и архивоведение». Базовая подготовка.</w:t>
      </w:r>
    </w:p>
    <w:p w:rsidR="00E90F60" w:rsidRDefault="00E90F60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034700.02 «Архивариус». Начальная по</w:t>
      </w:r>
      <w:r w:rsidR="0015391C">
        <w:rPr>
          <w:rStyle w:val="FontStyle145"/>
        </w:rPr>
        <w:t>д</w:t>
      </w:r>
      <w:r>
        <w:rPr>
          <w:rStyle w:val="FontStyle145"/>
        </w:rPr>
        <w:t xml:space="preserve">готовка. </w:t>
      </w:r>
    </w:p>
    <w:p w:rsidR="0015391C" w:rsidRDefault="0015391C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- реализация образовательных программ профессиональной подготовки:</w:t>
      </w:r>
    </w:p>
    <w:p w:rsidR="0015391C" w:rsidRDefault="0015391C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15415 «Овощевод»</w:t>
      </w:r>
    </w:p>
    <w:p w:rsidR="0015391C" w:rsidRDefault="0015391C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16668 «Плодоовощевод»</w:t>
      </w:r>
    </w:p>
    <w:p w:rsidR="0015391C" w:rsidRDefault="0015391C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18104 «Садовод»</w:t>
      </w:r>
    </w:p>
    <w:p w:rsidR="0015391C" w:rsidRDefault="0015391C" w:rsidP="00E90F60">
      <w:pPr>
        <w:pStyle w:val="Style12"/>
        <w:widowControl/>
        <w:spacing w:line="370" w:lineRule="exact"/>
        <w:ind w:firstLine="567"/>
        <w:rPr>
          <w:rStyle w:val="FontStyle145"/>
        </w:rPr>
      </w:pPr>
      <w:r>
        <w:rPr>
          <w:rStyle w:val="FontStyle145"/>
        </w:rPr>
        <w:t>19524 «Цветовод»</w:t>
      </w:r>
    </w:p>
    <w:p w:rsidR="00B01434" w:rsidRPr="00241DE0" w:rsidRDefault="00B01434" w:rsidP="0015391C">
      <w:pPr>
        <w:pStyle w:val="Style12"/>
        <w:widowControl/>
        <w:spacing w:line="370" w:lineRule="exact"/>
        <w:rPr>
          <w:rStyle w:val="FontStyle146"/>
          <w:sz w:val="28"/>
          <w:szCs w:val="28"/>
        </w:rPr>
      </w:pPr>
      <w:r w:rsidRPr="00241DE0">
        <w:rPr>
          <w:rStyle w:val="FontStyle145"/>
        </w:rPr>
        <w:t xml:space="preserve">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является Федеральным </w:t>
      </w:r>
      <w:r w:rsidR="0015391C">
        <w:rPr>
          <w:rStyle w:val="FontStyle146"/>
          <w:sz w:val="28"/>
          <w:szCs w:val="28"/>
        </w:rPr>
        <w:t xml:space="preserve">казенным </w:t>
      </w:r>
      <w:r w:rsidRPr="00241DE0">
        <w:rPr>
          <w:rStyle w:val="FontStyle146"/>
          <w:sz w:val="28"/>
          <w:szCs w:val="28"/>
        </w:rPr>
        <w:t>образовательным учреждением среднего профессионального образования, финансируемым за счёт средств федерального бюджета.</w:t>
      </w:r>
    </w:p>
    <w:p w:rsidR="00B01434" w:rsidRPr="00241DE0" w:rsidRDefault="00B01434" w:rsidP="00B01434">
      <w:pPr>
        <w:pStyle w:val="Style11"/>
        <w:widowControl/>
        <w:spacing w:line="326" w:lineRule="exact"/>
        <w:ind w:firstLine="509"/>
        <w:rPr>
          <w:rStyle w:val="FontStyle146"/>
          <w:sz w:val="28"/>
          <w:szCs w:val="28"/>
        </w:rPr>
      </w:pPr>
      <w:proofErr w:type="gramStart"/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осуществляет свою деятельность в</w:t>
      </w:r>
      <w:r>
        <w:rPr>
          <w:rStyle w:val="FontStyle146"/>
          <w:sz w:val="28"/>
          <w:szCs w:val="28"/>
        </w:rPr>
        <w:t xml:space="preserve"> соответствии с Конституцией РФ,</w:t>
      </w:r>
      <w:r w:rsidRPr="00241DE0">
        <w:rPr>
          <w:rStyle w:val="FontStyle146"/>
          <w:sz w:val="28"/>
          <w:szCs w:val="28"/>
        </w:rPr>
        <w:t xml:space="preserve"> Законом РФ «Об образова</w:t>
      </w:r>
      <w:r>
        <w:rPr>
          <w:rStyle w:val="FontStyle146"/>
          <w:sz w:val="28"/>
          <w:szCs w:val="28"/>
        </w:rPr>
        <w:t xml:space="preserve">нии» № </w:t>
      </w:r>
      <w:r w:rsidR="0015391C">
        <w:rPr>
          <w:rStyle w:val="FontStyle146"/>
          <w:sz w:val="28"/>
          <w:szCs w:val="28"/>
        </w:rPr>
        <w:t>273</w:t>
      </w:r>
      <w:r>
        <w:rPr>
          <w:rStyle w:val="FontStyle146"/>
          <w:sz w:val="28"/>
          <w:szCs w:val="28"/>
        </w:rPr>
        <w:t xml:space="preserve">-ФЗ от </w:t>
      </w:r>
      <w:r w:rsidR="0015391C">
        <w:rPr>
          <w:rStyle w:val="FontStyle146"/>
          <w:sz w:val="28"/>
          <w:szCs w:val="28"/>
        </w:rPr>
        <w:t>29.12.2012г.</w:t>
      </w:r>
      <w:r w:rsidRPr="00451156">
        <w:rPr>
          <w:rStyle w:val="FontStyle146"/>
          <w:sz w:val="28"/>
          <w:szCs w:val="28"/>
        </w:rPr>
        <w:t xml:space="preserve">, </w:t>
      </w:r>
      <w:r>
        <w:rPr>
          <w:rStyle w:val="FontStyle146"/>
          <w:sz w:val="28"/>
          <w:szCs w:val="28"/>
        </w:rPr>
        <w:t>Типовым положением об образовательном учреждении среднего профессионального образования (среднем специальном учебном заведении) от 18 июля 2008 года № 543,</w:t>
      </w:r>
      <w:r w:rsidRPr="00241DE0">
        <w:rPr>
          <w:rStyle w:val="FontStyle146"/>
          <w:sz w:val="28"/>
          <w:szCs w:val="28"/>
        </w:rPr>
        <w:t xml:space="preserve"> нормативными актами Министерства образован</w:t>
      </w:r>
      <w:r>
        <w:rPr>
          <w:rStyle w:val="FontStyle146"/>
          <w:sz w:val="28"/>
          <w:szCs w:val="28"/>
        </w:rPr>
        <w:t>ия и науки Российской Федерации,</w:t>
      </w:r>
      <w:r w:rsidR="00D51A77">
        <w:rPr>
          <w:rStyle w:val="FontStyle146"/>
          <w:sz w:val="28"/>
          <w:szCs w:val="28"/>
        </w:rPr>
        <w:t xml:space="preserve"> Федеральной службой</w:t>
      </w:r>
      <w:r>
        <w:rPr>
          <w:rStyle w:val="FontStyle146"/>
          <w:sz w:val="28"/>
          <w:szCs w:val="28"/>
        </w:rPr>
        <w:t xml:space="preserve"> по надзору в сфере образования,</w:t>
      </w:r>
      <w:r w:rsidRPr="00241DE0">
        <w:rPr>
          <w:rStyle w:val="FontStyle146"/>
          <w:sz w:val="28"/>
          <w:szCs w:val="28"/>
        </w:rPr>
        <w:t xml:space="preserve"> </w:t>
      </w:r>
      <w:r w:rsidR="00D51A77">
        <w:rPr>
          <w:rStyle w:val="FontStyle146"/>
          <w:sz w:val="28"/>
          <w:szCs w:val="28"/>
        </w:rPr>
        <w:t>Министерством</w:t>
      </w:r>
      <w:r>
        <w:rPr>
          <w:rStyle w:val="FontStyle146"/>
          <w:sz w:val="28"/>
          <w:szCs w:val="28"/>
        </w:rPr>
        <w:t xml:space="preserve"> </w:t>
      </w:r>
      <w:r w:rsidR="00AA3D48">
        <w:rPr>
          <w:rStyle w:val="FontStyle146"/>
          <w:sz w:val="28"/>
          <w:szCs w:val="28"/>
        </w:rPr>
        <w:t>труда и социальной защиты Российской Федерации</w:t>
      </w:r>
      <w:r>
        <w:rPr>
          <w:rStyle w:val="FontStyle146"/>
          <w:sz w:val="28"/>
          <w:szCs w:val="28"/>
        </w:rPr>
        <w:t>,</w:t>
      </w:r>
      <w:r w:rsidRPr="00241DE0">
        <w:rPr>
          <w:rStyle w:val="FontStyle146"/>
          <w:sz w:val="28"/>
          <w:szCs w:val="28"/>
        </w:rPr>
        <w:t xml:space="preserve"> Уставом федерального </w:t>
      </w:r>
      <w:r w:rsidR="00AA3D48">
        <w:rPr>
          <w:rStyle w:val="FontStyle146"/>
          <w:sz w:val="28"/>
          <w:szCs w:val="28"/>
        </w:rPr>
        <w:t>казенного</w:t>
      </w:r>
      <w:proofErr w:type="gramEnd"/>
      <w:r w:rsidR="00AA3D48">
        <w:rPr>
          <w:rStyle w:val="FontStyle146"/>
          <w:sz w:val="28"/>
          <w:szCs w:val="28"/>
        </w:rPr>
        <w:t xml:space="preserve"> профессионального </w:t>
      </w:r>
      <w:r w:rsidRPr="00241DE0">
        <w:rPr>
          <w:rStyle w:val="FontStyle146"/>
          <w:sz w:val="28"/>
          <w:szCs w:val="28"/>
        </w:rPr>
        <w:t>образ</w:t>
      </w:r>
      <w:r w:rsidR="00AA3D48">
        <w:rPr>
          <w:rStyle w:val="FontStyle146"/>
          <w:sz w:val="28"/>
          <w:szCs w:val="28"/>
        </w:rPr>
        <w:t xml:space="preserve">овательного учреждения </w:t>
      </w:r>
      <w:r>
        <w:rPr>
          <w:rStyle w:val="FontStyle146"/>
          <w:sz w:val="28"/>
          <w:szCs w:val="28"/>
        </w:rPr>
        <w:t xml:space="preserve">«Кунгурский техникум-интернат» Министерства </w:t>
      </w:r>
      <w:r w:rsidR="00AA3D48">
        <w:rPr>
          <w:rStyle w:val="FontStyle146"/>
          <w:sz w:val="28"/>
          <w:szCs w:val="28"/>
        </w:rPr>
        <w:t>труда и социальной защиты</w:t>
      </w:r>
      <w:r>
        <w:rPr>
          <w:rStyle w:val="FontStyle146"/>
          <w:sz w:val="28"/>
          <w:szCs w:val="28"/>
        </w:rPr>
        <w:t xml:space="preserve"> Российской Федерации</w:t>
      </w:r>
      <w:r w:rsidRPr="00241DE0">
        <w:rPr>
          <w:rStyle w:val="FontStyle146"/>
          <w:sz w:val="28"/>
          <w:szCs w:val="28"/>
        </w:rPr>
        <w:t>.</w:t>
      </w:r>
      <w:r>
        <w:rPr>
          <w:rStyle w:val="FontStyle146"/>
          <w:sz w:val="28"/>
          <w:szCs w:val="28"/>
        </w:rPr>
        <w:t xml:space="preserve"> </w:t>
      </w:r>
      <w:r w:rsidRPr="00241DE0">
        <w:rPr>
          <w:rStyle w:val="FontStyle146"/>
          <w:sz w:val="28"/>
          <w:szCs w:val="28"/>
        </w:rPr>
        <w:t>Устав утвержден в</w:t>
      </w:r>
      <w:r>
        <w:rPr>
          <w:rStyle w:val="FontStyle146"/>
          <w:sz w:val="28"/>
          <w:szCs w:val="28"/>
        </w:rPr>
        <w:t xml:space="preserve"> новой</w:t>
      </w:r>
      <w:r w:rsidRPr="00241DE0">
        <w:rPr>
          <w:rStyle w:val="FontStyle146"/>
          <w:sz w:val="28"/>
          <w:szCs w:val="28"/>
        </w:rPr>
        <w:t xml:space="preserve"> редакции от </w:t>
      </w:r>
      <w:r w:rsidR="00D51A77">
        <w:rPr>
          <w:rStyle w:val="FontStyle146"/>
          <w:sz w:val="28"/>
          <w:szCs w:val="28"/>
        </w:rPr>
        <w:t>15 июня 2011г. №531 Министерством здравоохранения и социального развития</w:t>
      </w:r>
      <w:r>
        <w:rPr>
          <w:rStyle w:val="FontStyle146"/>
          <w:sz w:val="28"/>
          <w:szCs w:val="28"/>
        </w:rPr>
        <w:t xml:space="preserve"> Российской Федерации</w:t>
      </w:r>
      <w:r w:rsidRPr="00241DE0">
        <w:rPr>
          <w:rStyle w:val="FontStyle146"/>
          <w:sz w:val="28"/>
          <w:szCs w:val="28"/>
        </w:rPr>
        <w:t xml:space="preserve">. </w:t>
      </w:r>
    </w:p>
    <w:p w:rsidR="00D51A77" w:rsidRDefault="00B01434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Образовательная</w:t>
      </w:r>
      <w:r w:rsidRPr="00241DE0">
        <w:rPr>
          <w:rStyle w:val="FontStyle146"/>
          <w:sz w:val="28"/>
          <w:szCs w:val="28"/>
        </w:rPr>
        <w:t xml:space="preserve"> деятельность</w:t>
      </w:r>
      <w:r w:rsidRPr="00FC1C2B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ведется в соответствии с</w:t>
      </w:r>
      <w:r w:rsidRPr="00FC1C2B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необходимыми организационно-правовыми документами, определёнными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лицензией,  в</w:t>
      </w:r>
      <w:r w:rsidR="00D51A77">
        <w:rPr>
          <w:rStyle w:val="FontStyle146"/>
          <w:sz w:val="28"/>
          <w:szCs w:val="28"/>
        </w:rPr>
        <w:t xml:space="preserve"> том числе локальными актами:</w:t>
      </w:r>
    </w:p>
    <w:p w:rsidR="00D51A77" w:rsidRPr="00BE6118" w:rsidRDefault="00D51A77" w:rsidP="00B01434">
      <w:pPr>
        <w:pStyle w:val="Style11"/>
        <w:widowControl/>
        <w:spacing w:line="326" w:lineRule="exact"/>
        <w:ind w:firstLine="490"/>
        <w:rPr>
          <w:rStyle w:val="FontStyle146"/>
          <w:b/>
          <w:sz w:val="28"/>
          <w:szCs w:val="28"/>
        </w:rPr>
      </w:pPr>
      <w:r w:rsidRPr="00BE6118">
        <w:rPr>
          <w:rStyle w:val="FontStyle146"/>
          <w:b/>
          <w:sz w:val="28"/>
          <w:szCs w:val="28"/>
        </w:rPr>
        <w:t>-Устав ФКОУ СПО «Кунгурский техникум-интернат» Минздравсоцразвития России;</w:t>
      </w:r>
    </w:p>
    <w:p w:rsidR="00D51A77" w:rsidRPr="00303042" w:rsidRDefault="00D51A7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- </w:t>
      </w:r>
      <w:r w:rsidRPr="00303042">
        <w:rPr>
          <w:rStyle w:val="FontStyle146"/>
          <w:sz w:val="28"/>
          <w:szCs w:val="28"/>
        </w:rPr>
        <w:t xml:space="preserve">Положение </w:t>
      </w:r>
      <w:r w:rsidR="00B81788" w:rsidRPr="00303042">
        <w:rPr>
          <w:rStyle w:val="FontStyle146"/>
          <w:sz w:val="28"/>
          <w:szCs w:val="28"/>
        </w:rPr>
        <w:t xml:space="preserve">о </w:t>
      </w:r>
      <w:r w:rsidRPr="00303042">
        <w:rPr>
          <w:rStyle w:val="FontStyle146"/>
          <w:sz w:val="28"/>
          <w:szCs w:val="28"/>
        </w:rPr>
        <w:t>Совете техникума;</w:t>
      </w:r>
    </w:p>
    <w:p w:rsidR="00D51A77" w:rsidRPr="00303042" w:rsidRDefault="00D51A7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 xml:space="preserve">- Положение о </w:t>
      </w:r>
      <w:r w:rsidR="00912968" w:rsidRPr="00303042">
        <w:rPr>
          <w:rStyle w:val="FontStyle146"/>
          <w:sz w:val="28"/>
          <w:szCs w:val="28"/>
        </w:rPr>
        <w:t>(</w:t>
      </w:r>
      <w:r w:rsidR="00912968" w:rsidRPr="00303042">
        <w:rPr>
          <w:rStyle w:val="FontStyle146"/>
          <w:sz w:val="28"/>
          <w:szCs w:val="28"/>
          <w:lang w:val="en-US"/>
        </w:rPr>
        <w:t>Web</w:t>
      </w:r>
      <w:r w:rsidR="00912968" w:rsidRPr="00303042">
        <w:rPr>
          <w:rStyle w:val="FontStyle146"/>
          <w:sz w:val="28"/>
          <w:szCs w:val="28"/>
        </w:rPr>
        <w:t>-</w:t>
      </w:r>
      <w:r w:rsidRPr="00303042">
        <w:rPr>
          <w:rStyle w:val="FontStyle146"/>
          <w:sz w:val="28"/>
          <w:szCs w:val="28"/>
        </w:rPr>
        <w:t>сайте</w:t>
      </w:r>
      <w:r w:rsidR="00912968" w:rsidRPr="00303042">
        <w:rPr>
          <w:rStyle w:val="FontStyle146"/>
          <w:sz w:val="28"/>
          <w:szCs w:val="28"/>
        </w:rPr>
        <w:t>) техникума</w:t>
      </w:r>
      <w:r w:rsidRPr="00303042">
        <w:rPr>
          <w:rStyle w:val="FontStyle146"/>
          <w:sz w:val="28"/>
          <w:szCs w:val="28"/>
        </w:rPr>
        <w:t>;</w:t>
      </w:r>
    </w:p>
    <w:p w:rsidR="00D51A77" w:rsidRDefault="00D51A7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Правила внутреннего трудового распорядка работников;</w:t>
      </w:r>
    </w:p>
    <w:p w:rsidR="00B81788" w:rsidRPr="00303042" w:rsidRDefault="00B81788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- </w:t>
      </w:r>
      <w:r w:rsidRPr="00303042">
        <w:rPr>
          <w:rStyle w:val="FontStyle146"/>
          <w:sz w:val="28"/>
          <w:szCs w:val="28"/>
        </w:rPr>
        <w:t>Положение о внутреннем контроле;</w:t>
      </w:r>
    </w:p>
    <w:p w:rsidR="00D51A77" w:rsidRDefault="00D51A7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Положение об оплате труда работников;</w:t>
      </w:r>
    </w:p>
    <w:p w:rsidR="00D51A77" w:rsidRDefault="00D51A7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- </w:t>
      </w:r>
      <w:r w:rsidR="001B7317">
        <w:rPr>
          <w:rStyle w:val="FontStyle146"/>
          <w:sz w:val="28"/>
          <w:szCs w:val="28"/>
        </w:rPr>
        <w:t>Положение о порядке установления доплат, надбавок и премий работникам техникума;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Правила приема на обучение в техникум-интернат;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 приемной комиссии;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 педагогическом совете;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 библиотеке;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об учебном кабинете;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 предметно-цикловой комиссии;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</w:t>
      </w:r>
      <w:r w:rsidR="00B81788" w:rsidRPr="00303042">
        <w:rPr>
          <w:rStyle w:val="FontStyle146"/>
          <w:sz w:val="28"/>
          <w:szCs w:val="28"/>
        </w:rPr>
        <w:t xml:space="preserve"> Положение о методической работе</w:t>
      </w:r>
      <w:r w:rsidRPr="00303042">
        <w:rPr>
          <w:rStyle w:val="FontStyle146"/>
          <w:sz w:val="28"/>
          <w:szCs w:val="28"/>
        </w:rPr>
        <w:t>;</w:t>
      </w:r>
    </w:p>
    <w:p w:rsidR="001B7317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Положение о выпускной квалификационной работе;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- </w:t>
      </w:r>
      <w:r w:rsidRPr="00303042">
        <w:rPr>
          <w:rStyle w:val="FontStyle146"/>
          <w:sz w:val="28"/>
          <w:szCs w:val="28"/>
        </w:rPr>
        <w:t>Положение о ГИА;</w:t>
      </w:r>
    </w:p>
    <w:p w:rsidR="001B7317" w:rsidRPr="00DE30F1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b/>
          <w:sz w:val="28"/>
          <w:szCs w:val="28"/>
        </w:rPr>
      </w:pPr>
      <w:r w:rsidRPr="00303042">
        <w:rPr>
          <w:rStyle w:val="FontStyle146"/>
          <w:sz w:val="28"/>
          <w:szCs w:val="28"/>
        </w:rPr>
        <w:t xml:space="preserve">- </w:t>
      </w:r>
      <w:r w:rsidR="00DE30F1" w:rsidRPr="00303042">
        <w:rPr>
          <w:rStyle w:val="FontStyle146"/>
          <w:sz w:val="28"/>
          <w:szCs w:val="28"/>
        </w:rPr>
        <w:t xml:space="preserve">Положение о промежуточной </w:t>
      </w:r>
      <w:proofErr w:type="spellStart"/>
      <w:proofErr w:type="gramStart"/>
      <w:r w:rsidRPr="00303042">
        <w:rPr>
          <w:rStyle w:val="FontStyle146"/>
          <w:sz w:val="28"/>
          <w:szCs w:val="28"/>
        </w:rPr>
        <w:t>промежуточной</w:t>
      </w:r>
      <w:proofErr w:type="spellEnd"/>
      <w:proofErr w:type="gramEnd"/>
      <w:r w:rsidRPr="00303042">
        <w:rPr>
          <w:rStyle w:val="FontStyle146"/>
          <w:sz w:val="28"/>
          <w:szCs w:val="28"/>
        </w:rPr>
        <w:t xml:space="preserve"> аттестации</w:t>
      </w:r>
      <w:r w:rsidRPr="00DE30F1">
        <w:rPr>
          <w:rStyle w:val="FontStyle146"/>
          <w:b/>
          <w:sz w:val="28"/>
          <w:szCs w:val="28"/>
        </w:rPr>
        <w:t>;</w:t>
      </w:r>
    </w:p>
    <w:p w:rsidR="001B7317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Положение об учебной и производственной практике;</w:t>
      </w:r>
    </w:p>
    <w:p w:rsidR="00B81788" w:rsidRPr="00303042" w:rsidRDefault="00B81788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B81788">
        <w:rPr>
          <w:rStyle w:val="FontStyle146"/>
          <w:b/>
          <w:sz w:val="28"/>
          <w:szCs w:val="28"/>
        </w:rPr>
        <w:t xml:space="preserve">- </w:t>
      </w:r>
      <w:r w:rsidRPr="00303042">
        <w:rPr>
          <w:rStyle w:val="FontStyle146"/>
          <w:sz w:val="28"/>
          <w:szCs w:val="28"/>
        </w:rPr>
        <w:t>Положение о профилактической работе;</w:t>
      </w:r>
    </w:p>
    <w:p w:rsidR="001B7317" w:rsidRPr="00303042" w:rsidRDefault="001B7317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 xml:space="preserve">- </w:t>
      </w:r>
      <w:r w:rsidR="00B81788" w:rsidRPr="00303042">
        <w:rPr>
          <w:rStyle w:val="FontStyle146"/>
          <w:sz w:val="28"/>
          <w:szCs w:val="28"/>
        </w:rPr>
        <w:t>Положение о студенческом совете;</w:t>
      </w:r>
    </w:p>
    <w:p w:rsidR="00912968" w:rsidRPr="00303042" w:rsidRDefault="00912968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 xml:space="preserve">Положение о кабинете информатики и </w:t>
      </w:r>
      <w:proofErr w:type="spellStart"/>
      <w:r w:rsidRPr="00303042">
        <w:rPr>
          <w:rStyle w:val="FontStyle146"/>
          <w:sz w:val="28"/>
          <w:szCs w:val="28"/>
        </w:rPr>
        <w:t>инфорамционных</w:t>
      </w:r>
      <w:proofErr w:type="spellEnd"/>
      <w:r w:rsidRPr="00303042">
        <w:rPr>
          <w:rStyle w:val="FontStyle146"/>
          <w:sz w:val="28"/>
          <w:szCs w:val="28"/>
        </w:rPr>
        <w:t xml:space="preserve"> технологий;</w:t>
      </w:r>
    </w:p>
    <w:p w:rsidR="00D51A77" w:rsidRPr="00303042" w:rsidRDefault="00B81788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 стипендиальном обеспечении и материальной поддержке студентов;</w:t>
      </w:r>
    </w:p>
    <w:p w:rsidR="00912968" w:rsidRPr="00303042" w:rsidRDefault="00912968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Положение о студенческом общежитии;</w:t>
      </w:r>
    </w:p>
    <w:p w:rsidR="00912968" w:rsidRPr="00303042" w:rsidRDefault="00912968" w:rsidP="00B01434">
      <w:pPr>
        <w:pStyle w:val="Style11"/>
        <w:widowControl/>
        <w:spacing w:line="326" w:lineRule="exact"/>
        <w:ind w:firstLine="490"/>
        <w:rPr>
          <w:rStyle w:val="FontStyle146"/>
          <w:sz w:val="28"/>
          <w:szCs w:val="28"/>
        </w:rPr>
      </w:pPr>
      <w:r w:rsidRPr="00303042">
        <w:rPr>
          <w:rStyle w:val="FontStyle146"/>
          <w:sz w:val="28"/>
          <w:szCs w:val="28"/>
        </w:rPr>
        <w:t>- Правила внутреннего расп</w:t>
      </w:r>
      <w:r w:rsidR="00350BDB" w:rsidRPr="00303042">
        <w:rPr>
          <w:rStyle w:val="FontStyle146"/>
          <w:sz w:val="28"/>
          <w:szCs w:val="28"/>
        </w:rPr>
        <w:t>орядка в студенческом общежитии.</w:t>
      </w:r>
    </w:p>
    <w:p w:rsidR="00B01434" w:rsidRPr="00241DE0" w:rsidRDefault="00B01434" w:rsidP="00B01434">
      <w:pPr>
        <w:pStyle w:val="Style11"/>
        <w:widowControl/>
        <w:spacing w:line="322" w:lineRule="exact"/>
        <w:ind w:firstLine="509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реализует программы </w:t>
      </w:r>
      <w:r w:rsidR="00DA192D">
        <w:rPr>
          <w:rStyle w:val="FontStyle146"/>
          <w:sz w:val="28"/>
          <w:szCs w:val="28"/>
        </w:rPr>
        <w:t>базовой подготовки</w:t>
      </w:r>
      <w:r w:rsidRPr="00241DE0">
        <w:rPr>
          <w:rStyle w:val="FontStyle146"/>
          <w:sz w:val="28"/>
          <w:szCs w:val="28"/>
        </w:rPr>
        <w:t>, к образоват</w:t>
      </w:r>
      <w:r>
        <w:rPr>
          <w:rStyle w:val="FontStyle146"/>
          <w:sz w:val="28"/>
          <w:szCs w:val="28"/>
        </w:rPr>
        <w:t xml:space="preserve">ельному процессу </w:t>
      </w:r>
      <w:r w:rsidRPr="00241DE0">
        <w:rPr>
          <w:rStyle w:val="FontStyle146"/>
          <w:sz w:val="28"/>
          <w:szCs w:val="28"/>
        </w:rPr>
        <w:t xml:space="preserve"> привлекаются </w:t>
      </w:r>
      <w:r>
        <w:rPr>
          <w:rStyle w:val="FontStyle146"/>
          <w:sz w:val="28"/>
          <w:szCs w:val="28"/>
        </w:rPr>
        <w:t xml:space="preserve">научные руководители, с целью оказания консультативной помощи в организации </w:t>
      </w:r>
      <w:r w:rsidR="00DA192D">
        <w:rPr>
          <w:rStyle w:val="FontStyle146"/>
          <w:sz w:val="28"/>
          <w:szCs w:val="28"/>
        </w:rPr>
        <w:t>педагогического процесса</w:t>
      </w:r>
      <w:r>
        <w:rPr>
          <w:rStyle w:val="FontStyle146"/>
          <w:sz w:val="28"/>
          <w:szCs w:val="28"/>
        </w:rPr>
        <w:t xml:space="preserve"> и социально-реабилитационных мероприятий.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Заключено соглашение о сотрудничестве между краевым государственным автономным учреждением «Центр комплексной реабилитации инвалидов» и Ф</w:t>
      </w:r>
      <w:r w:rsidR="00DA192D">
        <w:rPr>
          <w:rStyle w:val="FontStyle146"/>
          <w:sz w:val="28"/>
          <w:szCs w:val="28"/>
        </w:rPr>
        <w:t>КП</w:t>
      </w:r>
      <w:r>
        <w:rPr>
          <w:rStyle w:val="FontStyle146"/>
          <w:sz w:val="28"/>
          <w:szCs w:val="28"/>
        </w:rPr>
        <w:t>ОУ «Кунгурский техникум-интернат» Мин</w:t>
      </w:r>
      <w:r w:rsidR="00DA192D">
        <w:rPr>
          <w:rStyle w:val="FontStyle146"/>
          <w:sz w:val="28"/>
          <w:szCs w:val="28"/>
        </w:rPr>
        <w:t>труда</w:t>
      </w:r>
      <w:r>
        <w:rPr>
          <w:rStyle w:val="FontStyle146"/>
          <w:sz w:val="28"/>
          <w:szCs w:val="28"/>
        </w:rPr>
        <w:t xml:space="preserve"> России о взаимодействии в целях оказания медико-социальных реабилитационных  услуг инвалидам, обучающимся в техникуме, для формирования единого информационного пространства по вопросам реабилитации на региональном уровне.  </w:t>
      </w:r>
    </w:p>
    <w:p w:rsidR="00B01434" w:rsidRPr="00FE7D3A" w:rsidRDefault="00B01434" w:rsidP="00B01434">
      <w:pPr>
        <w:pStyle w:val="Style11"/>
        <w:widowControl/>
        <w:spacing w:line="322" w:lineRule="exact"/>
        <w:ind w:firstLine="504"/>
        <w:rPr>
          <w:rStyle w:val="FontStyle146"/>
          <w:sz w:val="28"/>
          <w:szCs w:val="28"/>
        </w:rPr>
      </w:pPr>
      <w:r w:rsidRPr="00FE7D3A">
        <w:rPr>
          <w:rStyle w:val="FontStyle146"/>
          <w:sz w:val="28"/>
          <w:szCs w:val="28"/>
        </w:rPr>
        <w:t xml:space="preserve">Контингент студентов не превышает норму площадей на одного учащегося (по норме на одного студента 8,0 кв.м.), условия проживания в общежитии соответствуют нормам.  </w:t>
      </w:r>
      <w:r w:rsidR="00FE7D3A" w:rsidRPr="00FE7D3A">
        <w:rPr>
          <w:rStyle w:val="FontStyle146"/>
          <w:sz w:val="28"/>
          <w:szCs w:val="28"/>
        </w:rPr>
        <w:t>Все с</w:t>
      </w:r>
      <w:r w:rsidRPr="00FE7D3A">
        <w:rPr>
          <w:rStyle w:val="FontStyle146"/>
          <w:sz w:val="28"/>
          <w:szCs w:val="28"/>
        </w:rPr>
        <w:t xml:space="preserve">туденты проживают в благоустроенном общежитии, в комнатах на один-два человека. </w:t>
      </w:r>
      <w:r w:rsidR="00FE7D3A" w:rsidRPr="00FE7D3A">
        <w:rPr>
          <w:rStyle w:val="FontStyle146"/>
          <w:sz w:val="28"/>
          <w:szCs w:val="28"/>
        </w:rPr>
        <w:t>Обеспеченность общежитием 100%.</w:t>
      </w:r>
      <w:r w:rsidRPr="00FE7D3A">
        <w:rPr>
          <w:rStyle w:val="FontStyle146"/>
          <w:sz w:val="28"/>
          <w:szCs w:val="28"/>
        </w:rPr>
        <w:t xml:space="preserve"> </w:t>
      </w:r>
    </w:p>
    <w:p w:rsidR="00B01434" w:rsidRPr="00FE7D3A" w:rsidRDefault="00B01434" w:rsidP="00B01434">
      <w:pPr>
        <w:pStyle w:val="Style15"/>
        <w:widowControl/>
        <w:spacing w:line="240" w:lineRule="exact"/>
        <w:rPr>
          <w:sz w:val="28"/>
          <w:szCs w:val="28"/>
        </w:rPr>
      </w:pPr>
    </w:p>
    <w:p w:rsidR="00B01434" w:rsidRPr="00DA192D" w:rsidRDefault="00B01434" w:rsidP="00B01434">
      <w:pPr>
        <w:pStyle w:val="Style9"/>
        <w:widowControl/>
        <w:spacing w:line="240" w:lineRule="exact"/>
        <w:ind w:left="2779"/>
        <w:rPr>
          <w:b/>
          <w:sz w:val="28"/>
          <w:szCs w:val="28"/>
        </w:rPr>
      </w:pPr>
    </w:p>
    <w:p w:rsidR="00B01434" w:rsidRDefault="00B01434" w:rsidP="00B01434">
      <w:pPr>
        <w:pStyle w:val="Style9"/>
        <w:widowControl/>
        <w:spacing w:before="106" w:line="322" w:lineRule="exact"/>
        <w:ind w:left="2779"/>
        <w:rPr>
          <w:rStyle w:val="FontStyle148"/>
          <w:b/>
        </w:rPr>
      </w:pPr>
      <w:r w:rsidRPr="00DC3F51">
        <w:rPr>
          <w:rStyle w:val="FontStyle148"/>
          <w:b/>
        </w:rPr>
        <w:t>2. Система управления учреждением.</w:t>
      </w:r>
    </w:p>
    <w:p w:rsidR="00B01434" w:rsidRDefault="00B01434" w:rsidP="00B01434">
      <w:pPr>
        <w:pStyle w:val="Style9"/>
        <w:widowControl/>
        <w:spacing w:before="106" w:line="322" w:lineRule="exact"/>
        <w:ind w:left="1276"/>
        <w:jc w:val="center"/>
        <w:rPr>
          <w:rStyle w:val="FontStyle148"/>
          <w:b/>
        </w:rPr>
      </w:pPr>
      <w:r>
        <w:rPr>
          <w:rStyle w:val="FontStyle148"/>
          <w:b/>
        </w:rPr>
        <w:t>2.1</w:t>
      </w:r>
      <w:r w:rsidR="00C663CC">
        <w:rPr>
          <w:rStyle w:val="FontStyle148"/>
          <w:b/>
        </w:rPr>
        <w:t>.</w:t>
      </w:r>
      <w:r>
        <w:rPr>
          <w:rStyle w:val="FontStyle148"/>
          <w:b/>
        </w:rPr>
        <w:t xml:space="preserve"> Общее руководство деятельностью </w:t>
      </w:r>
    </w:p>
    <w:p w:rsidR="00B01434" w:rsidRDefault="00B01434" w:rsidP="00B01434">
      <w:pPr>
        <w:pStyle w:val="Style9"/>
        <w:widowControl/>
        <w:spacing w:before="106" w:line="322" w:lineRule="exact"/>
        <w:ind w:left="1134"/>
        <w:jc w:val="center"/>
        <w:rPr>
          <w:rStyle w:val="FontStyle148"/>
          <w:b/>
        </w:rPr>
      </w:pPr>
      <w:r>
        <w:rPr>
          <w:rStyle w:val="FontStyle148"/>
          <w:b/>
        </w:rPr>
        <w:t>техникума-интерната.</w:t>
      </w:r>
    </w:p>
    <w:p w:rsidR="00B01434" w:rsidRPr="00241DE0" w:rsidRDefault="00B01434" w:rsidP="00B01434">
      <w:pPr>
        <w:pStyle w:val="Style4"/>
        <w:widowControl/>
        <w:spacing w:before="5" w:line="322" w:lineRule="exact"/>
        <w:ind w:firstLine="71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Управление </w:t>
      </w:r>
      <w:r>
        <w:rPr>
          <w:rStyle w:val="FontStyle146"/>
          <w:sz w:val="28"/>
          <w:szCs w:val="28"/>
        </w:rPr>
        <w:t>техникумом-интернатом</w:t>
      </w:r>
      <w:r w:rsidRPr="00241DE0">
        <w:rPr>
          <w:rStyle w:val="FontStyle146"/>
          <w:sz w:val="28"/>
          <w:szCs w:val="28"/>
        </w:rPr>
        <w:t xml:space="preserve"> осуществляется в соответствии с законодательством Российской Федерации, Типовым положением об образовательном учреждении среднего профессионального образования. </w:t>
      </w:r>
    </w:p>
    <w:p w:rsidR="00B01434" w:rsidRDefault="00B01434" w:rsidP="00B01434">
      <w:pPr>
        <w:pStyle w:val="Style11"/>
        <w:widowControl/>
        <w:spacing w:line="322" w:lineRule="exact"/>
        <w:ind w:firstLine="50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Общее руководство </w:t>
      </w:r>
      <w:r>
        <w:rPr>
          <w:rStyle w:val="FontStyle146"/>
          <w:sz w:val="28"/>
          <w:szCs w:val="28"/>
        </w:rPr>
        <w:t>техникумом</w:t>
      </w:r>
      <w:r w:rsidRPr="00241DE0">
        <w:rPr>
          <w:rStyle w:val="FontStyle146"/>
          <w:sz w:val="28"/>
          <w:szCs w:val="28"/>
        </w:rPr>
        <w:t xml:space="preserve"> осуществляет выборный представительный орган - Совет </w:t>
      </w:r>
      <w:r>
        <w:rPr>
          <w:rStyle w:val="FontStyle146"/>
          <w:sz w:val="28"/>
          <w:szCs w:val="28"/>
        </w:rPr>
        <w:t>техникума</w:t>
      </w:r>
      <w:r w:rsidRPr="00241DE0">
        <w:rPr>
          <w:rStyle w:val="FontStyle146"/>
          <w:sz w:val="28"/>
          <w:szCs w:val="28"/>
        </w:rPr>
        <w:t xml:space="preserve">. Порядок формирования Совета </w:t>
      </w:r>
      <w:r>
        <w:rPr>
          <w:rStyle w:val="FontStyle146"/>
          <w:sz w:val="28"/>
          <w:szCs w:val="28"/>
        </w:rPr>
        <w:t>техникума</w:t>
      </w:r>
      <w:r w:rsidRPr="00241DE0">
        <w:rPr>
          <w:rStyle w:val="FontStyle146"/>
          <w:sz w:val="28"/>
          <w:szCs w:val="28"/>
        </w:rPr>
        <w:t>, его структура, состав, делопроизводство и решаемые задачи определены Положением о С</w:t>
      </w:r>
      <w:r>
        <w:rPr>
          <w:rStyle w:val="FontStyle146"/>
          <w:sz w:val="28"/>
          <w:szCs w:val="28"/>
        </w:rPr>
        <w:t>овете</w:t>
      </w:r>
      <w:r w:rsidRPr="00241DE0">
        <w:rPr>
          <w:rStyle w:val="FontStyle146"/>
          <w:sz w:val="28"/>
          <w:szCs w:val="28"/>
        </w:rPr>
        <w:t xml:space="preserve">. Деятельность Совета </w:t>
      </w:r>
      <w:r>
        <w:rPr>
          <w:rStyle w:val="FontStyle146"/>
          <w:sz w:val="28"/>
          <w:szCs w:val="28"/>
        </w:rPr>
        <w:t>техникума</w:t>
      </w:r>
      <w:r w:rsidRPr="00241DE0">
        <w:rPr>
          <w:rStyle w:val="FontStyle146"/>
          <w:sz w:val="28"/>
          <w:szCs w:val="28"/>
        </w:rPr>
        <w:t xml:space="preserve"> регулиру</w:t>
      </w:r>
      <w:r>
        <w:rPr>
          <w:rStyle w:val="FontStyle146"/>
          <w:sz w:val="28"/>
          <w:szCs w:val="28"/>
        </w:rPr>
        <w:t>ется положением о Совете техникума</w:t>
      </w:r>
      <w:r w:rsidRPr="00241DE0">
        <w:rPr>
          <w:rStyle w:val="FontStyle146"/>
          <w:sz w:val="28"/>
          <w:szCs w:val="28"/>
        </w:rPr>
        <w:t xml:space="preserve">. </w:t>
      </w:r>
    </w:p>
    <w:p w:rsidR="00B01434" w:rsidRDefault="00B01434" w:rsidP="00B01434">
      <w:pPr>
        <w:pStyle w:val="Style10"/>
        <w:widowControl/>
        <w:spacing w:line="317" w:lineRule="exact"/>
        <w:ind w:right="4" w:firstLine="562"/>
        <w:rPr>
          <w:sz w:val="28"/>
          <w:szCs w:val="28"/>
        </w:rPr>
      </w:pPr>
      <w:r w:rsidRPr="00361872">
        <w:rPr>
          <w:sz w:val="28"/>
          <w:szCs w:val="28"/>
        </w:rPr>
        <w:t xml:space="preserve"> Самоуправление осуществляется выборным представительным органом </w:t>
      </w:r>
      <w:r>
        <w:rPr>
          <w:sz w:val="28"/>
          <w:szCs w:val="28"/>
        </w:rPr>
        <w:t xml:space="preserve">- </w:t>
      </w:r>
      <w:r w:rsidRPr="00361872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>техникума</w:t>
      </w:r>
      <w:r w:rsidR="00DA192D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которого входит директор, представители</w:t>
      </w:r>
      <w:r w:rsidRPr="00361872">
        <w:rPr>
          <w:sz w:val="28"/>
          <w:szCs w:val="28"/>
        </w:rPr>
        <w:t xml:space="preserve"> преподавателей</w:t>
      </w:r>
      <w:r>
        <w:rPr>
          <w:sz w:val="28"/>
          <w:szCs w:val="28"/>
        </w:rPr>
        <w:t xml:space="preserve"> и сотрудников техникума</w:t>
      </w:r>
      <w:r w:rsidRPr="00361872">
        <w:rPr>
          <w:sz w:val="28"/>
          <w:szCs w:val="28"/>
        </w:rPr>
        <w:t>, студентов, а также заинтересованных организаций</w:t>
      </w:r>
      <w:r w:rsidR="00DA192D">
        <w:rPr>
          <w:sz w:val="28"/>
          <w:szCs w:val="28"/>
        </w:rPr>
        <w:t xml:space="preserve"> и предприятий</w:t>
      </w:r>
      <w:r w:rsidRPr="00361872">
        <w:rPr>
          <w:sz w:val="28"/>
          <w:szCs w:val="28"/>
        </w:rPr>
        <w:t>. Число членов Совета, порядок их избрания и срок полномочий, а также компетенция Совета определяется Положением о Совете техникума, которое принимаетс</w:t>
      </w:r>
      <w:r>
        <w:rPr>
          <w:sz w:val="28"/>
          <w:szCs w:val="28"/>
        </w:rPr>
        <w:t>я на общем собрании коллектива т</w:t>
      </w:r>
      <w:r w:rsidRPr="00361872">
        <w:rPr>
          <w:sz w:val="28"/>
          <w:szCs w:val="28"/>
        </w:rPr>
        <w:t>ехникума.</w:t>
      </w:r>
    </w:p>
    <w:p w:rsidR="00B01434" w:rsidRPr="00085BE7" w:rsidRDefault="00B01434" w:rsidP="00B01434">
      <w:pPr>
        <w:pStyle w:val="Style10"/>
        <w:widowControl/>
        <w:spacing w:line="317" w:lineRule="exact"/>
        <w:ind w:right="4" w:firstLine="562"/>
        <w:rPr>
          <w:sz w:val="28"/>
          <w:szCs w:val="28"/>
        </w:rPr>
      </w:pPr>
      <w:r w:rsidRPr="00361872">
        <w:rPr>
          <w:sz w:val="28"/>
          <w:szCs w:val="28"/>
        </w:rPr>
        <w:t>Председателем Совета является директор. Другие члены избираю</w:t>
      </w:r>
      <w:r>
        <w:rPr>
          <w:sz w:val="28"/>
          <w:szCs w:val="28"/>
        </w:rPr>
        <w:t>тся общим собранием коллектива т</w:t>
      </w:r>
      <w:r w:rsidRPr="00361872">
        <w:rPr>
          <w:sz w:val="28"/>
          <w:szCs w:val="28"/>
        </w:rPr>
        <w:t xml:space="preserve">ехникума </w:t>
      </w:r>
      <w:r>
        <w:rPr>
          <w:sz w:val="28"/>
          <w:szCs w:val="28"/>
        </w:rPr>
        <w:t>путем голосования</w:t>
      </w:r>
      <w:r w:rsidRPr="00361872">
        <w:rPr>
          <w:sz w:val="28"/>
          <w:szCs w:val="28"/>
        </w:rPr>
        <w:t>. Срок полномочия Совета не может превышать 5 лет. Совет рассматривает основные в</w:t>
      </w:r>
      <w:r>
        <w:rPr>
          <w:sz w:val="28"/>
          <w:szCs w:val="28"/>
        </w:rPr>
        <w:t>опросы деятельности и развития т</w:t>
      </w:r>
      <w:r w:rsidRPr="00361872">
        <w:rPr>
          <w:sz w:val="28"/>
          <w:szCs w:val="28"/>
        </w:rPr>
        <w:t>ехникума.</w:t>
      </w:r>
      <w:r w:rsidRPr="00085BE7">
        <w:rPr>
          <w:color w:val="000000"/>
          <w:sz w:val="28"/>
          <w:szCs w:val="28"/>
          <w:shd w:val="clear" w:color="auto" w:fill="E0FFFF"/>
        </w:rPr>
        <w:t xml:space="preserve"> </w:t>
      </w:r>
      <w:r w:rsidRPr="000E178F">
        <w:rPr>
          <w:rStyle w:val="FontStyle30"/>
          <w:sz w:val="28"/>
          <w:szCs w:val="28"/>
        </w:rPr>
        <w:t>Деятельность Совета направлена на расширение коллегиальных, демократических форм в управлении техникумом, на развитие инициативы педагогических работников.</w:t>
      </w:r>
    </w:p>
    <w:p w:rsidR="00B01434" w:rsidRPr="00DA192D" w:rsidRDefault="00B01434" w:rsidP="00B01434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92D">
        <w:rPr>
          <w:rFonts w:ascii="Times New Roman" w:hAnsi="Times New Roman" w:cs="Times New Roman"/>
          <w:sz w:val="28"/>
          <w:szCs w:val="28"/>
        </w:rPr>
        <w:t xml:space="preserve">В целях совершенствования качества обучения и воспитания студентов, методической работы, повышения педагогического мастерства преподавателей в техникуме создаются органы, объединяющие педагогических и других работников учебного заведения (педагогический и методический советы, предметно-цикловые комиссии и т.п.). </w:t>
      </w:r>
    </w:p>
    <w:p w:rsidR="00B01434" w:rsidRPr="00DA192D" w:rsidRDefault="00B01434" w:rsidP="00B01434">
      <w:pPr>
        <w:spacing w:before="100" w:beforeAutospacing="1" w:after="100" w:afterAutospacing="1"/>
        <w:ind w:firstLine="426"/>
        <w:jc w:val="both"/>
        <w:rPr>
          <w:rStyle w:val="FontStyle146"/>
          <w:sz w:val="28"/>
          <w:szCs w:val="28"/>
        </w:rPr>
      </w:pPr>
      <w:r w:rsidRPr="00DA19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техникуме </w:t>
      </w:r>
      <w:r w:rsidR="00DA192D">
        <w:rPr>
          <w:rFonts w:ascii="Times New Roman" w:hAnsi="Times New Roman" w:cs="Times New Roman"/>
          <w:sz w:val="28"/>
          <w:szCs w:val="28"/>
        </w:rPr>
        <w:t>создан и действует</w:t>
      </w:r>
      <w:r w:rsidRPr="00DA192D">
        <w:rPr>
          <w:rFonts w:ascii="Times New Roman" w:hAnsi="Times New Roman" w:cs="Times New Roman"/>
          <w:sz w:val="28"/>
          <w:szCs w:val="28"/>
        </w:rPr>
        <w:t xml:space="preserve"> </w:t>
      </w:r>
      <w:r w:rsidR="00DA192D">
        <w:rPr>
          <w:rFonts w:ascii="Times New Roman" w:hAnsi="Times New Roman" w:cs="Times New Roman"/>
          <w:sz w:val="28"/>
          <w:szCs w:val="28"/>
        </w:rPr>
        <w:t>Студенческий совет техникума-интерната (</w:t>
      </w:r>
      <w:proofErr w:type="spellStart"/>
      <w:r w:rsidR="00DA192D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DA192D">
        <w:rPr>
          <w:rFonts w:ascii="Times New Roman" w:hAnsi="Times New Roman" w:cs="Times New Roman"/>
          <w:sz w:val="28"/>
          <w:szCs w:val="28"/>
        </w:rPr>
        <w:t>), являющийся</w:t>
      </w:r>
      <w:r w:rsidRPr="00DA192D">
        <w:rPr>
          <w:rFonts w:ascii="Times New Roman" w:hAnsi="Times New Roman" w:cs="Times New Roman"/>
          <w:sz w:val="28"/>
          <w:szCs w:val="28"/>
        </w:rPr>
        <w:t xml:space="preserve"> ор</w:t>
      </w:r>
      <w:r w:rsidR="00DA192D">
        <w:rPr>
          <w:rFonts w:ascii="Times New Roman" w:hAnsi="Times New Roman" w:cs="Times New Roman"/>
          <w:sz w:val="28"/>
          <w:szCs w:val="28"/>
        </w:rPr>
        <w:t>ганом</w:t>
      </w:r>
      <w:r w:rsidRPr="00DA192D">
        <w:rPr>
          <w:rFonts w:ascii="Times New Roman" w:hAnsi="Times New Roman" w:cs="Times New Roman"/>
          <w:sz w:val="28"/>
          <w:szCs w:val="28"/>
        </w:rPr>
        <w:t xml:space="preserve"> самоуправления студентов.</w:t>
      </w:r>
      <w:r w:rsidR="00DA192D">
        <w:rPr>
          <w:rFonts w:ascii="Times New Roman" w:hAnsi="Times New Roman" w:cs="Times New Roman"/>
          <w:sz w:val="28"/>
          <w:szCs w:val="28"/>
        </w:rPr>
        <w:t xml:space="preserve"> </w:t>
      </w:r>
      <w:r w:rsidRPr="00DA192D">
        <w:rPr>
          <w:rFonts w:ascii="Times New Roman" w:hAnsi="Times New Roman" w:cs="Times New Roman"/>
          <w:sz w:val="28"/>
          <w:szCs w:val="28"/>
        </w:rPr>
        <w:t>Администрация техникума оказывает содействие в осуществлении полномочий</w:t>
      </w:r>
      <w:r w:rsidR="009B1E39">
        <w:rPr>
          <w:rFonts w:ascii="Times New Roman" w:hAnsi="Times New Roman" w:cs="Times New Roman"/>
          <w:sz w:val="28"/>
          <w:szCs w:val="28"/>
        </w:rPr>
        <w:t xml:space="preserve"> студсовета</w:t>
      </w:r>
      <w:r w:rsidRPr="00DA192D">
        <w:rPr>
          <w:rFonts w:ascii="Times New Roman" w:hAnsi="Times New Roman" w:cs="Times New Roman"/>
          <w:sz w:val="28"/>
          <w:szCs w:val="28"/>
        </w:rPr>
        <w:t>.</w:t>
      </w:r>
    </w:p>
    <w:p w:rsidR="00B01434" w:rsidRDefault="00B01434" w:rsidP="00B01434">
      <w:pPr>
        <w:pStyle w:val="Style11"/>
        <w:widowControl/>
        <w:spacing w:line="322" w:lineRule="exact"/>
        <w:ind w:firstLine="504"/>
        <w:rPr>
          <w:sz w:val="28"/>
          <w:szCs w:val="28"/>
        </w:rPr>
      </w:pPr>
      <w:r w:rsidRPr="00361872">
        <w:rPr>
          <w:sz w:val="28"/>
          <w:szCs w:val="28"/>
        </w:rPr>
        <w:t xml:space="preserve">Непосредственное управление деятельностью Техникума осуществляет директор, прошедший соответствующую аттестацию и назначаемый </w:t>
      </w:r>
      <w:r>
        <w:rPr>
          <w:sz w:val="28"/>
          <w:szCs w:val="28"/>
        </w:rPr>
        <w:t>Министерством здравоохранения и социального развития РФ</w:t>
      </w:r>
      <w:r w:rsidRPr="00361872">
        <w:rPr>
          <w:rStyle w:val="FontStyle146"/>
          <w:sz w:val="28"/>
          <w:szCs w:val="28"/>
        </w:rPr>
        <w:t xml:space="preserve"> </w:t>
      </w:r>
      <w:r w:rsidRPr="003618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трудовым договором  от 28.09.2009 года</w:t>
      </w:r>
      <w:r w:rsidRPr="00361872">
        <w:rPr>
          <w:sz w:val="28"/>
          <w:szCs w:val="28"/>
        </w:rPr>
        <w:t>.</w:t>
      </w:r>
    </w:p>
    <w:p w:rsidR="00B01434" w:rsidRDefault="00B01434" w:rsidP="00B01434">
      <w:pPr>
        <w:pStyle w:val="Style11"/>
        <w:widowControl/>
        <w:spacing w:line="322" w:lineRule="exact"/>
        <w:ind w:firstLine="504"/>
        <w:rPr>
          <w:sz w:val="28"/>
          <w:szCs w:val="28"/>
        </w:rPr>
      </w:pPr>
      <w:r w:rsidRPr="00361872">
        <w:rPr>
          <w:sz w:val="28"/>
          <w:szCs w:val="28"/>
        </w:rPr>
        <w:t xml:space="preserve"> Учредитель заключает с директором трудовой договор. Кандидатура директора согласовывается с </w:t>
      </w:r>
      <w:r>
        <w:rPr>
          <w:sz w:val="28"/>
          <w:szCs w:val="28"/>
        </w:rPr>
        <w:t>полномочным представителем Президента в Приволжском Федеральном округе.</w:t>
      </w:r>
    </w:p>
    <w:p w:rsidR="009B1E39" w:rsidRDefault="009B1E39" w:rsidP="00B01434">
      <w:pPr>
        <w:pStyle w:val="Style11"/>
        <w:widowControl/>
        <w:spacing w:line="322" w:lineRule="exact"/>
        <w:ind w:firstLine="504"/>
        <w:rPr>
          <w:sz w:val="28"/>
          <w:szCs w:val="28"/>
        </w:rPr>
      </w:pPr>
    </w:p>
    <w:p w:rsidR="00B01434" w:rsidRDefault="00B01434" w:rsidP="00B01434">
      <w:pPr>
        <w:pStyle w:val="Style11"/>
        <w:widowControl/>
        <w:spacing w:line="322" w:lineRule="exact"/>
        <w:ind w:firstLine="504"/>
        <w:rPr>
          <w:sz w:val="28"/>
          <w:szCs w:val="28"/>
        </w:rPr>
      </w:pPr>
      <w:r w:rsidRPr="00361872">
        <w:rPr>
          <w:sz w:val="28"/>
          <w:szCs w:val="28"/>
        </w:rPr>
        <w:t>Разграничение полномочий между директором и Советом Техникума регламентируется Положением о Совете Техникума.</w:t>
      </w:r>
    </w:p>
    <w:p w:rsidR="00B01434" w:rsidRDefault="00B01434" w:rsidP="00B01434">
      <w:pPr>
        <w:pStyle w:val="Style11"/>
        <w:widowControl/>
        <w:spacing w:line="322" w:lineRule="exact"/>
        <w:ind w:firstLine="504"/>
      </w:pPr>
      <w:r w:rsidRPr="00241DE0">
        <w:rPr>
          <w:rStyle w:val="FontStyle146"/>
          <w:sz w:val="28"/>
          <w:szCs w:val="28"/>
        </w:rPr>
        <w:t xml:space="preserve">Часть своих полномочий директор делегирует своим заместителям, функции, </w:t>
      </w:r>
      <w:proofErr w:type="gramStart"/>
      <w:r w:rsidRPr="00241DE0">
        <w:rPr>
          <w:rStyle w:val="FontStyle146"/>
          <w:sz w:val="28"/>
          <w:szCs w:val="28"/>
        </w:rPr>
        <w:t>права</w:t>
      </w:r>
      <w:proofErr w:type="gramEnd"/>
      <w:r w:rsidRPr="00241DE0">
        <w:rPr>
          <w:rStyle w:val="FontStyle146"/>
          <w:sz w:val="28"/>
          <w:szCs w:val="28"/>
        </w:rPr>
        <w:t xml:space="preserve"> и ответственность которых определяются должностными инструкциями, утверждёнными директором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>.</w:t>
      </w:r>
      <w:r w:rsidRPr="000F3DED">
        <w:t xml:space="preserve"> </w:t>
      </w:r>
    </w:p>
    <w:p w:rsidR="00B01434" w:rsidRPr="000F3DED" w:rsidRDefault="00B01434" w:rsidP="00B01434">
      <w:pPr>
        <w:pStyle w:val="Style11"/>
        <w:widowControl/>
        <w:spacing w:line="322" w:lineRule="exact"/>
        <w:ind w:firstLine="504"/>
        <w:rPr>
          <w:sz w:val="28"/>
          <w:szCs w:val="28"/>
        </w:rPr>
      </w:pPr>
      <w:r w:rsidRPr="000F3DED">
        <w:rPr>
          <w:sz w:val="28"/>
          <w:szCs w:val="28"/>
        </w:rPr>
        <w:t>Заместители директора назначаются директором из числа специалистов, имеющих высшее образование и опыт педагогичес</w:t>
      </w:r>
      <w:r w:rsidR="008D4EDC">
        <w:rPr>
          <w:sz w:val="28"/>
          <w:szCs w:val="28"/>
        </w:rPr>
        <w:t>кой или производственной работы,</w:t>
      </w:r>
      <w:r w:rsidRPr="000F3DED">
        <w:rPr>
          <w:sz w:val="28"/>
          <w:szCs w:val="28"/>
        </w:rPr>
        <w:t xml:space="preserve"> </w:t>
      </w:r>
      <w:r w:rsidR="008D4EDC">
        <w:rPr>
          <w:sz w:val="28"/>
          <w:szCs w:val="28"/>
        </w:rPr>
        <w:t>д</w:t>
      </w:r>
      <w:r>
        <w:rPr>
          <w:sz w:val="28"/>
          <w:szCs w:val="28"/>
        </w:rPr>
        <w:t>ля оперативного руководства т</w:t>
      </w:r>
      <w:r w:rsidRPr="000F3DED">
        <w:rPr>
          <w:sz w:val="28"/>
          <w:szCs w:val="28"/>
        </w:rPr>
        <w:t>ехникумом, разработки перспективы развития, решения повс</w:t>
      </w:r>
      <w:r>
        <w:rPr>
          <w:sz w:val="28"/>
          <w:szCs w:val="28"/>
        </w:rPr>
        <w:t>едневных вопросов деятельности т</w:t>
      </w:r>
      <w:r w:rsidRPr="000F3DED">
        <w:rPr>
          <w:sz w:val="28"/>
          <w:szCs w:val="28"/>
        </w:rPr>
        <w:t>ехникума</w:t>
      </w:r>
      <w:r>
        <w:rPr>
          <w:sz w:val="28"/>
          <w:szCs w:val="28"/>
        </w:rPr>
        <w:t>.</w:t>
      </w:r>
      <w:r w:rsidRPr="000F3DED">
        <w:rPr>
          <w:sz w:val="28"/>
          <w:szCs w:val="28"/>
        </w:rPr>
        <w:t xml:space="preserve"> Должностная инструкция заместителей дир</w:t>
      </w:r>
      <w:r>
        <w:rPr>
          <w:sz w:val="28"/>
          <w:szCs w:val="28"/>
        </w:rPr>
        <w:t>ектора утверждается директором т</w:t>
      </w:r>
      <w:r w:rsidRPr="000F3DED">
        <w:rPr>
          <w:sz w:val="28"/>
          <w:szCs w:val="28"/>
        </w:rPr>
        <w:t>ехникума</w:t>
      </w:r>
      <w:r>
        <w:rPr>
          <w:sz w:val="28"/>
          <w:szCs w:val="28"/>
        </w:rPr>
        <w:t>-интерната</w:t>
      </w:r>
      <w:r w:rsidRPr="000F3DED">
        <w:rPr>
          <w:sz w:val="28"/>
          <w:szCs w:val="28"/>
        </w:rPr>
        <w:t>.</w:t>
      </w:r>
    </w:p>
    <w:p w:rsidR="00B01434" w:rsidRPr="00437E88" w:rsidRDefault="00B01434" w:rsidP="00B0143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E88">
        <w:rPr>
          <w:rFonts w:ascii="Times New Roman" w:hAnsi="Times New Roman" w:cs="Times New Roman"/>
          <w:sz w:val="28"/>
          <w:szCs w:val="28"/>
        </w:rPr>
        <w:t xml:space="preserve">Заместители директора по </w:t>
      </w:r>
      <w:r w:rsidR="00437E88" w:rsidRPr="00437E88">
        <w:rPr>
          <w:rFonts w:ascii="Times New Roman" w:hAnsi="Times New Roman" w:cs="Times New Roman"/>
          <w:sz w:val="28"/>
          <w:szCs w:val="28"/>
        </w:rPr>
        <w:t>УР и АХЧ,</w:t>
      </w:r>
      <w:r w:rsidRPr="00437E88">
        <w:rPr>
          <w:rFonts w:ascii="Times New Roman" w:hAnsi="Times New Roman" w:cs="Times New Roman"/>
          <w:sz w:val="28"/>
          <w:szCs w:val="28"/>
        </w:rPr>
        <w:t xml:space="preserve"> руководители подразделений, председатели предметно-цикловых комиссий назначаются директором техникума из числа лиц, имеющих высшее образование и опыт педагогической деятельности. Их должностные инструкции утверждаются директором техникума на основании действующих положений, о предметно-цикловых комиссиях учебного заведения</w:t>
      </w:r>
      <w:r w:rsidR="00437E88" w:rsidRPr="00437E88">
        <w:rPr>
          <w:rFonts w:ascii="Times New Roman" w:hAnsi="Times New Roman" w:cs="Times New Roman"/>
          <w:sz w:val="28"/>
          <w:szCs w:val="28"/>
        </w:rPr>
        <w:t>.</w:t>
      </w:r>
      <w:r w:rsidRPr="0043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34" w:rsidRDefault="00B01434" w:rsidP="00B01434">
      <w:pPr>
        <w:pStyle w:val="Style10"/>
        <w:widowControl/>
        <w:spacing w:line="317" w:lineRule="exact"/>
        <w:ind w:right="4" w:firstLine="634"/>
        <w:rPr>
          <w:rStyle w:val="FontStyle30"/>
        </w:rPr>
      </w:pPr>
      <w:proofErr w:type="gramStart"/>
      <w:r>
        <w:rPr>
          <w:rStyle w:val="FontStyle30"/>
          <w:sz w:val="28"/>
          <w:szCs w:val="28"/>
        </w:rPr>
        <w:t>Заместитель директора по учебно</w:t>
      </w:r>
      <w:r w:rsidR="00437E88">
        <w:rPr>
          <w:rStyle w:val="FontStyle30"/>
          <w:sz w:val="28"/>
          <w:szCs w:val="28"/>
        </w:rPr>
        <w:t>й</w:t>
      </w:r>
      <w:r w:rsidRPr="000E178F">
        <w:rPr>
          <w:rStyle w:val="FontStyle30"/>
          <w:sz w:val="28"/>
          <w:szCs w:val="28"/>
        </w:rPr>
        <w:t xml:space="preserve"> работе руководит организацией образовательного процесса в техникуме посредством оперативных совещаний, методического совета, педагогического совета, заседаний </w:t>
      </w:r>
      <w:r>
        <w:rPr>
          <w:rStyle w:val="FontStyle30"/>
          <w:sz w:val="28"/>
          <w:szCs w:val="28"/>
        </w:rPr>
        <w:t>ПЦК</w:t>
      </w:r>
      <w:r w:rsidRPr="000E178F">
        <w:rPr>
          <w:rStyle w:val="FontStyle30"/>
          <w:sz w:val="28"/>
          <w:szCs w:val="28"/>
        </w:rPr>
        <w:t>, осуществляет связь с практическим здравоохранением, организует учебные и производственные практики студентов, работу службы содействия трудоустройства, координирует работу заведующих кабинетами через заседания ПЦК, оперативные совещания, методический совет, является координатором работы классных руководителей через методическое объединение.</w:t>
      </w:r>
      <w:r w:rsidRPr="000E178F">
        <w:rPr>
          <w:rStyle w:val="FontStyle30"/>
        </w:rPr>
        <w:t xml:space="preserve"> </w:t>
      </w:r>
      <w:proofErr w:type="gramEnd"/>
    </w:p>
    <w:p w:rsidR="00B01434" w:rsidRPr="000E178F" w:rsidRDefault="00437E88" w:rsidP="00B01434">
      <w:pPr>
        <w:pStyle w:val="Style10"/>
        <w:widowControl/>
        <w:spacing w:line="317" w:lineRule="exact"/>
        <w:ind w:right="4" w:firstLine="63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Основными формами</w:t>
      </w:r>
      <w:r w:rsidR="00B01434" w:rsidRPr="000E178F">
        <w:rPr>
          <w:rStyle w:val="FontStyle30"/>
          <w:sz w:val="28"/>
          <w:szCs w:val="28"/>
        </w:rPr>
        <w:t xml:space="preserve"> взаимодействия администрации и педагогического коллектива является </w:t>
      </w:r>
      <w:r w:rsidR="00B01434" w:rsidRPr="000E178F">
        <w:rPr>
          <w:rStyle w:val="FontStyle31"/>
          <w:sz w:val="28"/>
          <w:szCs w:val="28"/>
        </w:rPr>
        <w:t xml:space="preserve">совещания при директоре, заместителе </w:t>
      </w:r>
      <w:r w:rsidR="00B01434" w:rsidRPr="000E178F">
        <w:rPr>
          <w:rStyle w:val="FontStyle30"/>
          <w:sz w:val="28"/>
          <w:szCs w:val="28"/>
        </w:rPr>
        <w:t xml:space="preserve">директора по </w:t>
      </w:r>
      <w:r w:rsidR="00B01434" w:rsidRPr="000E178F">
        <w:rPr>
          <w:rStyle w:val="FontStyle31"/>
          <w:sz w:val="28"/>
          <w:szCs w:val="28"/>
        </w:rPr>
        <w:t>учебно</w:t>
      </w:r>
      <w:r>
        <w:rPr>
          <w:rStyle w:val="FontStyle31"/>
          <w:sz w:val="28"/>
          <w:szCs w:val="28"/>
        </w:rPr>
        <w:t>й</w:t>
      </w:r>
      <w:r w:rsidR="00B01434" w:rsidRPr="000E178F">
        <w:rPr>
          <w:rStyle w:val="FontStyle31"/>
          <w:sz w:val="28"/>
          <w:szCs w:val="28"/>
        </w:rPr>
        <w:t xml:space="preserve"> работе, обмен информацией, </w:t>
      </w:r>
      <w:r w:rsidR="00B01434" w:rsidRPr="000E178F">
        <w:rPr>
          <w:rStyle w:val="FontStyle30"/>
          <w:sz w:val="28"/>
          <w:szCs w:val="28"/>
        </w:rPr>
        <w:t xml:space="preserve">индивидуальные </w:t>
      </w:r>
      <w:r w:rsidR="00B01434" w:rsidRPr="000E178F">
        <w:rPr>
          <w:rStyle w:val="FontStyle31"/>
          <w:sz w:val="28"/>
          <w:szCs w:val="28"/>
        </w:rPr>
        <w:t xml:space="preserve">и групповые консультации, собеседования и т.д. </w:t>
      </w:r>
      <w:r w:rsidR="00B01434" w:rsidRPr="000E178F">
        <w:rPr>
          <w:rStyle w:val="FontStyle30"/>
          <w:sz w:val="28"/>
          <w:szCs w:val="28"/>
        </w:rPr>
        <w:t>Ключевые вопросы управления и педагогического процесса решаются коллегиально.</w:t>
      </w:r>
    </w:p>
    <w:p w:rsidR="00B01434" w:rsidRPr="000E178F" w:rsidRDefault="00B01434" w:rsidP="00B01434">
      <w:pPr>
        <w:pStyle w:val="Style10"/>
        <w:widowControl/>
        <w:spacing w:line="317" w:lineRule="exact"/>
        <w:ind w:right="4" w:firstLine="557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 xml:space="preserve">В целях совершенствования качества образовательного процесса, повышения педагогического мастерства преподавателей, в техникуме функционируют: методический совет, который объединяет председателей </w:t>
      </w:r>
      <w:r>
        <w:rPr>
          <w:rStyle w:val="FontStyle30"/>
          <w:sz w:val="28"/>
          <w:szCs w:val="28"/>
        </w:rPr>
        <w:t>предметно-</w:t>
      </w:r>
      <w:r w:rsidRPr="000E178F">
        <w:rPr>
          <w:rStyle w:val="FontStyle30"/>
          <w:sz w:val="28"/>
          <w:szCs w:val="28"/>
        </w:rPr>
        <w:t xml:space="preserve">цикловых </w:t>
      </w:r>
      <w:r>
        <w:rPr>
          <w:rStyle w:val="FontStyle30"/>
          <w:sz w:val="28"/>
          <w:szCs w:val="28"/>
        </w:rPr>
        <w:t xml:space="preserve">и </w:t>
      </w:r>
      <w:r w:rsidRPr="000E178F">
        <w:rPr>
          <w:rStyle w:val="FontStyle30"/>
          <w:sz w:val="28"/>
          <w:szCs w:val="28"/>
        </w:rPr>
        <w:t>методических комиссий, занимается вопросами развития и совершенствования научно-методической работы в техникуме.</w:t>
      </w:r>
    </w:p>
    <w:p w:rsidR="00B01434" w:rsidRPr="000E178F" w:rsidRDefault="00B01434" w:rsidP="00B01434">
      <w:pPr>
        <w:pStyle w:val="Style10"/>
        <w:widowControl/>
        <w:spacing w:line="317" w:lineRule="exact"/>
        <w:ind w:right="4" w:firstLine="557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 xml:space="preserve">Методический совет объединяет всех председателей </w:t>
      </w:r>
      <w:r>
        <w:rPr>
          <w:rStyle w:val="FontStyle30"/>
          <w:sz w:val="28"/>
          <w:szCs w:val="28"/>
        </w:rPr>
        <w:t>предметно-</w:t>
      </w:r>
      <w:r w:rsidRPr="000E178F">
        <w:rPr>
          <w:rStyle w:val="FontStyle30"/>
          <w:sz w:val="28"/>
          <w:szCs w:val="28"/>
        </w:rPr>
        <w:t>цикловых  комиссий, занимается развитием и совершенствованием научно-методической работы в техникуме.</w:t>
      </w:r>
    </w:p>
    <w:p w:rsidR="00B01434" w:rsidRPr="000E178F" w:rsidRDefault="00B01434" w:rsidP="00B01434">
      <w:pPr>
        <w:pStyle w:val="Style10"/>
        <w:widowControl/>
        <w:spacing w:line="317" w:lineRule="exact"/>
        <w:ind w:right="4" w:firstLine="562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>Методическое объединение классных руководителей организует и направляет воспитательную работу в учебных группах.</w:t>
      </w:r>
    </w:p>
    <w:p w:rsidR="00B01434" w:rsidRPr="000E178F" w:rsidRDefault="00B01434" w:rsidP="00B01434">
      <w:pPr>
        <w:pStyle w:val="Style10"/>
        <w:widowControl/>
        <w:spacing w:line="317" w:lineRule="exact"/>
        <w:ind w:right="4" w:firstLine="571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>Организуя работу с педагогическим коллективом, администрация руководствуется следующими принципами:</w:t>
      </w:r>
    </w:p>
    <w:p w:rsidR="00B01434" w:rsidRPr="000E178F" w:rsidRDefault="00B01434" w:rsidP="00B01434">
      <w:pPr>
        <w:pStyle w:val="Style16"/>
        <w:widowControl/>
        <w:numPr>
          <w:ilvl w:val="0"/>
          <w:numId w:val="32"/>
        </w:numPr>
        <w:tabs>
          <w:tab w:val="left" w:pos="1166"/>
        </w:tabs>
        <w:spacing w:before="29" w:line="240" w:lineRule="auto"/>
        <w:ind w:left="586" w:right="4" w:firstLine="0"/>
        <w:jc w:val="both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>организация  системы ценностей,</w:t>
      </w:r>
    </w:p>
    <w:p w:rsidR="00B01434" w:rsidRPr="000E178F" w:rsidRDefault="00B01434" w:rsidP="00B01434">
      <w:pPr>
        <w:pStyle w:val="Style16"/>
        <w:widowControl/>
        <w:numPr>
          <w:ilvl w:val="0"/>
          <w:numId w:val="33"/>
        </w:numPr>
        <w:tabs>
          <w:tab w:val="left" w:pos="1152"/>
        </w:tabs>
        <w:spacing w:before="14"/>
        <w:ind w:right="4" w:firstLine="571"/>
        <w:jc w:val="both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>создание благоприятных условий для реализации оптимального и эффективного процесса образо</w:t>
      </w:r>
      <w:r>
        <w:rPr>
          <w:rStyle w:val="FontStyle30"/>
          <w:sz w:val="28"/>
          <w:szCs w:val="28"/>
        </w:rPr>
        <w:t>вания и реабилитации студентов с ограниченными возможностями здоровья</w:t>
      </w:r>
      <w:r w:rsidRPr="000E178F">
        <w:rPr>
          <w:rStyle w:val="FontStyle30"/>
          <w:sz w:val="28"/>
          <w:szCs w:val="28"/>
        </w:rPr>
        <w:t>;</w:t>
      </w:r>
    </w:p>
    <w:p w:rsidR="00B01434" w:rsidRPr="00085BE7" w:rsidRDefault="00B01434" w:rsidP="00B01434">
      <w:pPr>
        <w:pStyle w:val="Style16"/>
        <w:widowControl/>
        <w:numPr>
          <w:ilvl w:val="0"/>
          <w:numId w:val="33"/>
        </w:numPr>
        <w:tabs>
          <w:tab w:val="left" w:pos="1152"/>
        </w:tabs>
        <w:spacing w:before="19" w:line="317" w:lineRule="exact"/>
        <w:ind w:right="4" w:firstLine="571"/>
        <w:jc w:val="both"/>
        <w:rPr>
          <w:rStyle w:val="FontStyle30"/>
          <w:sz w:val="28"/>
          <w:szCs w:val="28"/>
        </w:rPr>
      </w:pPr>
      <w:r w:rsidRPr="000E178F">
        <w:rPr>
          <w:rStyle w:val="FontStyle30"/>
          <w:sz w:val="28"/>
          <w:szCs w:val="28"/>
        </w:rPr>
        <w:t>руководство действиями, направленными на совершенствование системы управления качес</w:t>
      </w:r>
      <w:r>
        <w:rPr>
          <w:rStyle w:val="FontStyle30"/>
          <w:sz w:val="28"/>
          <w:szCs w:val="28"/>
        </w:rPr>
        <w:t>твом образовательного процесса.</w:t>
      </w:r>
    </w:p>
    <w:p w:rsidR="00B01434" w:rsidRPr="00437E88" w:rsidRDefault="00B01434" w:rsidP="00437E88">
      <w:pPr>
        <w:jc w:val="both"/>
        <w:rPr>
          <w:rFonts w:ascii="Times New Roman" w:hAnsi="Times New Roman" w:cs="Times New Roman"/>
          <w:sz w:val="28"/>
          <w:szCs w:val="28"/>
        </w:rPr>
      </w:pPr>
      <w:r w:rsidRPr="00437E88">
        <w:rPr>
          <w:rFonts w:ascii="Times New Roman" w:hAnsi="Times New Roman" w:cs="Times New Roman"/>
          <w:sz w:val="28"/>
          <w:szCs w:val="28"/>
        </w:rPr>
        <w:t>Преподавательский состав техникума комплектуется в соответствии с действующим законодательством. Не допускаются к педагогической деятельности лица, которым она запрещена вступившим в законную силу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  <w:r w:rsidR="00437E88" w:rsidRPr="00437E88">
        <w:rPr>
          <w:rFonts w:ascii="Times New Roman" w:hAnsi="Times New Roman" w:cs="Times New Roman"/>
          <w:sz w:val="28"/>
          <w:szCs w:val="28"/>
        </w:rPr>
        <w:t xml:space="preserve"> Трудовые отношения работников т</w:t>
      </w:r>
      <w:r w:rsidRPr="00437E88">
        <w:rPr>
          <w:rFonts w:ascii="Times New Roman" w:hAnsi="Times New Roman" w:cs="Times New Roman"/>
          <w:sz w:val="28"/>
          <w:szCs w:val="28"/>
        </w:rPr>
        <w:t>ехникума</w:t>
      </w:r>
      <w:r w:rsidR="00437E88" w:rsidRPr="00437E88">
        <w:rPr>
          <w:rFonts w:ascii="Times New Roman" w:hAnsi="Times New Roman" w:cs="Times New Roman"/>
          <w:sz w:val="28"/>
          <w:szCs w:val="28"/>
        </w:rPr>
        <w:t>-интерната</w:t>
      </w:r>
      <w:r w:rsidRPr="00437E88">
        <w:rPr>
          <w:rFonts w:ascii="Times New Roman" w:hAnsi="Times New Roman" w:cs="Times New Roman"/>
          <w:sz w:val="28"/>
          <w:szCs w:val="28"/>
        </w:rPr>
        <w:t xml:space="preserve"> и преподавателей регулируются трудовым договором, заключаемым работником с директором техникума, условия которого не могут противоречить законодательству Российской Федерации. </w:t>
      </w:r>
    </w:p>
    <w:p w:rsidR="00B01434" w:rsidRDefault="00B01434" w:rsidP="00B01434">
      <w:pPr>
        <w:spacing w:before="100" w:beforeAutospacing="1" w:after="100" w:afterAutospacing="1"/>
        <w:ind w:firstLine="567"/>
        <w:jc w:val="both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Управление структурными подразделениями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осуществляется в соответствии с Положением о подразделениях, утверждённым директором</w:t>
      </w:r>
      <w:r>
        <w:rPr>
          <w:rStyle w:val="FontStyle146"/>
          <w:sz w:val="28"/>
          <w:szCs w:val="28"/>
        </w:rPr>
        <w:t>.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 xml:space="preserve">Структурные подразделения техникума осуществляют свою деятельность в соответствии с его Уставом, Положениями об их деятельности и утвержденными в установленном порядке планами работы на учебный год. </w:t>
      </w:r>
    </w:p>
    <w:p w:rsidR="00B01434" w:rsidRDefault="00B01434" w:rsidP="00B01434">
      <w:pPr>
        <w:spacing w:before="100" w:beforeAutospacing="1" w:after="100" w:afterAutospacing="1"/>
        <w:ind w:firstLine="567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Взаимодействие организационных структур техникума обеспечивается соответствующими локальными актами и средствами оперативного управления.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 w:rsidRPr="001F208B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Планирование деятельности, структурных подразделений техникума осуществляется на учебный год.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Директор техникума осуществляет управление всеми структурными подразделениями.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Для оперативного руководства и координации деятельности подразделений техникума издаются приказы и распоряжения директора техникума.</w:t>
      </w:r>
    </w:p>
    <w:p w:rsidR="00B01434" w:rsidRPr="00241DE0" w:rsidRDefault="00B01434" w:rsidP="00B01434">
      <w:pPr>
        <w:pStyle w:val="Style4"/>
        <w:widowControl/>
        <w:spacing w:line="322" w:lineRule="exact"/>
        <w:ind w:left="782" w:firstLine="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Кроме этого, формами самоуправления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являются;</w:t>
      </w:r>
    </w:p>
    <w:p w:rsidR="00B01434" w:rsidRPr="00241DE0" w:rsidRDefault="00B01434" w:rsidP="00B01434">
      <w:pPr>
        <w:pStyle w:val="Style23"/>
        <w:widowControl/>
        <w:numPr>
          <w:ilvl w:val="0"/>
          <w:numId w:val="7"/>
        </w:numPr>
        <w:tabs>
          <w:tab w:val="left" w:pos="941"/>
        </w:tabs>
        <w:spacing w:line="322" w:lineRule="exact"/>
        <w:ind w:left="782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Совет техникума;</w:t>
      </w:r>
    </w:p>
    <w:p w:rsidR="00B01434" w:rsidRPr="00241DE0" w:rsidRDefault="00B01434" w:rsidP="00B01434">
      <w:pPr>
        <w:pStyle w:val="Style23"/>
        <w:widowControl/>
        <w:numPr>
          <w:ilvl w:val="0"/>
          <w:numId w:val="7"/>
        </w:numPr>
        <w:tabs>
          <w:tab w:val="left" w:pos="941"/>
        </w:tabs>
        <w:spacing w:line="322" w:lineRule="exact"/>
        <w:ind w:left="782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Педагогический совет;</w:t>
      </w:r>
    </w:p>
    <w:p w:rsidR="00B01434" w:rsidRPr="00241DE0" w:rsidRDefault="00B01434" w:rsidP="00B01434">
      <w:pPr>
        <w:pStyle w:val="Style23"/>
        <w:widowControl/>
        <w:numPr>
          <w:ilvl w:val="0"/>
          <w:numId w:val="7"/>
        </w:numPr>
        <w:tabs>
          <w:tab w:val="left" w:pos="941"/>
        </w:tabs>
        <w:spacing w:line="322" w:lineRule="exact"/>
        <w:ind w:left="782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Студенческий совет</w:t>
      </w:r>
    </w:p>
    <w:p w:rsidR="00B01434" w:rsidRPr="00241DE0" w:rsidRDefault="00B01434" w:rsidP="00B01434">
      <w:pPr>
        <w:pStyle w:val="Style24"/>
        <w:widowControl/>
        <w:spacing w:before="62"/>
        <w:ind w:firstLine="567"/>
        <w:jc w:val="both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Порядок выборов органов самоуправления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и их компетенция</w:t>
      </w:r>
      <w:r>
        <w:rPr>
          <w:rStyle w:val="FontStyle146"/>
          <w:sz w:val="28"/>
          <w:szCs w:val="28"/>
        </w:rPr>
        <w:t xml:space="preserve"> </w:t>
      </w:r>
      <w:r w:rsidRPr="00241DE0">
        <w:rPr>
          <w:rStyle w:val="FontStyle146"/>
          <w:sz w:val="28"/>
          <w:szCs w:val="28"/>
        </w:rPr>
        <w:t xml:space="preserve">определяется Уставом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и положениями о </w:t>
      </w:r>
      <w:r>
        <w:rPr>
          <w:rStyle w:val="FontStyle146"/>
          <w:sz w:val="28"/>
          <w:szCs w:val="28"/>
        </w:rPr>
        <w:t>с</w:t>
      </w:r>
      <w:r w:rsidRPr="00241DE0">
        <w:rPr>
          <w:rStyle w:val="FontStyle146"/>
          <w:sz w:val="28"/>
          <w:szCs w:val="28"/>
        </w:rPr>
        <w:t>оответствующих органах.</w:t>
      </w:r>
    </w:p>
    <w:p w:rsidR="00B01434" w:rsidRPr="00241DE0" w:rsidRDefault="00B01434" w:rsidP="00B01434">
      <w:pPr>
        <w:pStyle w:val="Style11"/>
        <w:widowControl/>
        <w:spacing w:line="322" w:lineRule="exact"/>
        <w:ind w:firstLine="51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Педагогический совет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осуществляет управление по вопросам учебно-методической и воспитательной работы, объединяет педагогических и других работников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>, непосредст</w:t>
      </w:r>
      <w:r>
        <w:rPr>
          <w:rStyle w:val="FontStyle146"/>
          <w:sz w:val="28"/>
          <w:szCs w:val="28"/>
        </w:rPr>
        <w:t xml:space="preserve">венно участвующих в обучении и </w:t>
      </w:r>
      <w:r w:rsidRPr="00241DE0">
        <w:rPr>
          <w:rStyle w:val="FontStyle146"/>
          <w:sz w:val="28"/>
          <w:szCs w:val="28"/>
        </w:rPr>
        <w:t xml:space="preserve"> воспитании студентов.</w:t>
      </w:r>
    </w:p>
    <w:p w:rsidR="00B01434" w:rsidRPr="00241DE0" w:rsidRDefault="00B01434" w:rsidP="00B01434">
      <w:pPr>
        <w:pStyle w:val="Style11"/>
        <w:widowControl/>
        <w:spacing w:line="322" w:lineRule="exact"/>
        <w:ind w:right="-137" w:firstLine="509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В целях совершенствования качества обучения и воспитания студентов, методической работы, повышения педагогического мастерства преподавателей, </w:t>
      </w:r>
      <w:r w:rsidRPr="00241DE0">
        <w:rPr>
          <w:rStyle w:val="FontStyle146"/>
          <w:sz w:val="28"/>
          <w:szCs w:val="28"/>
        </w:rPr>
        <w:t xml:space="preserve">обеспечения плановой учебной работы </w:t>
      </w:r>
      <w:r>
        <w:rPr>
          <w:rStyle w:val="FontStyle146"/>
          <w:sz w:val="28"/>
          <w:szCs w:val="28"/>
        </w:rPr>
        <w:t>в техникуме созданы 2 предметно-цикловые комиссии (ПЦК), которые объединяют преподавателей групп дисциплин</w:t>
      </w:r>
      <w:r w:rsidRPr="00241DE0">
        <w:rPr>
          <w:rStyle w:val="FontStyle146"/>
          <w:sz w:val="28"/>
          <w:szCs w:val="28"/>
        </w:rPr>
        <w:t>:</w:t>
      </w:r>
    </w:p>
    <w:p w:rsidR="00B01434" w:rsidRPr="00241DE0" w:rsidRDefault="00B01434" w:rsidP="00B01434">
      <w:pPr>
        <w:pStyle w:val="Style23"/>
        <w:widowControl/>
        <w:numPr>
          <w:ilvl w:val="0"/>
          <w:numId w:val="8"/>
        </w:numPr>
        <w:tabs>
          <w:tab w:val="left" w:pos="624"/>
        </w:tabs>
        <w:spacing w:line="322" w:lineRule="exact"/>
        <w:ind w:left="33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Общих гуманитарных и социально-экономических дисциплин.</w:t>
      </w:r>
    </w:p>
    <w:p w:rsidR="00B01434" w:rsidRDefault="00B01434" w:rsidP="00B01434">
      <w:pPr>
        <w:pStyle w:val="Style23"/>
        <w:widowControl/>
        <w:numPr>
          <w:ilvl w:val="0"/>
          <w:numId w:val="8"/>
        </w:numPr>
        <w:tabs>
          <w:tab w:val="left" w:pos="624"/>
        </w:tabs>
        <w:spacing w:line="322" w:lineRule="exact"/>
        <w:ind w:left="336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Общепрофессиональных</w:t>
      </w:r>
      <w:r>
        <w:rPr>
          <w:rStyle w:val="FontStyle146"/>
          <w:sz w:val="28"/>
          <w:szCs w:val="28"/>
        </w:rPr>
        <w:t xml:space="preserve"> и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с</w:t>
      </w:r>
      <w:r w:rsidRPr="00241DE0">
        <w:rPr>
          <w:rStyle w:val="FontStyle146"/>
          <w:sz w:val="28"/>
          <w:szCs w:val="28"/>
        </w:rPr>
        <w:t>пециальных дисциплин.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left="336"/>
        <w:rPr>
          <w:rStyle w:val="FontStyle146"/>
          <w:sz w:val="28"/>
          <w:szCs w:val="28"/>
        </w:rPr>
      </w:pP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ПЦК обеспечивают: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проведение всех видов учебных занятий, предусмотренных учебными планами, на высоком теоретическом, методическом и научном уровне;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разработку на основе рабочего учебного плана учебно-методических комплексов дисциплин, других учебно-методических материалов для проведения всех видов учебных занятий, предусматривающих использование в учебном процессе инновационных форм и методов преподавания;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непрерывное совершенствование преподавания путем повышения качества преподавания, привитие необходимых умений и навыков, развития творческих способностей студентов;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организацию  самостоятельной работы студентов во внеурочное время;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ведение текущего контроля успеваемости студентов;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организацию научно-исследовательской работы студентов;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подготовку и проведение промежуточной и итоговой аттестации студентов;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- осуществление дифференцированного подхода к обучению и воспитанию студентов, проведение индивидуальной работы с ними как в учебное, так и во внеурочное время, взаимодействия с органами студенческого самоуправления.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Обсуждение планов, хода выполнения плановых мероприятий, других вопросов деятельности ПЦК проводится на ее заседаниях под руководством председателей ПЦК.</w:t>
      </w:r>
    </w:p>
    <w:p w:rsidR="00B01434" w:rsidRDefault="00B01434" w:rsidP="00B01434">
      <w:pPr>
        <w:pStyle w:val="Style23"/>
        <w:widowControl/>
        <w:tabs>
          <w:tab w:val="left" w:pos="624"/>
        </w:tabs>
        <w:spacing w:line="322" w:lineRule="exact"/>
        <w:ind w:firstLine="42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В техникуме разработана система, позволяющая установить оптимальное взаимодействие структурных подразделений, исключить дублирование функций, определить конкретные обязанности каждого работника, выполнение которых обеспечивает главную задачу – ведение образовательного процесса в соответствии с нормативными документами. Создан коллектив преподавателей, который в педагогическом процессе реализует задачи учебного заведения, в соответствии с основными направлениями развития системы среднего профессионального образования Российской Федерации.</w:t>
      </w:r>
    </w:p>
    <w:p w:rsidR="00B01434" w:rsidRPr="007B360E" w:rsidRDefault="00B01434" w:rsidP="00B01434">
      <w:pPr>
        <w:pStyle w:val="aa"/>
        <w:rPr>
          <w:sz w:val="28"/>
          <w:szCs w:val="28"/>
        </w:rPr>
      </w:pPr>
      <w:r>
        <w:t xml:space="preserve"> </w:t>
      </w:r>
      <w:r w:rsidRPr="007B360E">
        <w:rPr>
          <w:sz w:val="28"/>
          <w:szCs w:val="28"/>
        </w:rPr>
        <w:t>Техникум имеет следующие структурные подразделения: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Администрация  техникума;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Учебная часть;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Методический кабинет;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Спортивный комплекс;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Административно-хозяйственная часть;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Бухгалтерия;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Отдел кадров;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>Учебно-производственная база (учебная бухгалтерия, учебно-производственный участок);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Библиотека;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Общежитие;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Столовая техникума;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Учебно-информационный центр;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Учебные кабинеты и лаборатории;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Социально-культурный комплекс; </w:t>
      </w:r>
    </w:p>
    <w:p w:rsidR="00B01434" w:rsidRPr="00290F50" w:rsidRDefault="00B01434" w:rsidP="00B014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Музей. </w:t>
      </w:r>
    </w:p>
    <w:p w:rsidR="00B01434" w:rsidRPr="007B360E" w:rsidRDefault="00B01434" w:rsidP="00B014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B360E">
        <w:rPr>
          <w:rFonts w:ascii="Times New Roman" w:hAnsi="Times New Roman" w:cs="Times New Roman"/>
          <w:sz w:val="28"/>
          <w:szCs w:val="28"/>
        </w:rPr>
        <w:t>Система управления как основа подготовки квалифицированных кадров, отвечающих современным требованиям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434" w:rsidRPr="007120AA" w:rsidRDefault="00B01434" w:rsidP="00B01434">
      <w:pPr>
        <w:pStyle w:val="aa"/>
        <w:ind w:firstLine="426"/>
        <w:jc w:val="both"/>
        <w:rPr>
          <w:sz w:val="28"/>
          <w:szCs w:val="28"/>
        </w:rPr>
      </w:pPr>
      <w:r w:rsidRPr="007120AA">
        <w:rPr>
          <w:sz w:val="28"/>
          <w:szCs w:val="28"/>
        </w:rPr>
        <w:t>Основная цель управления в техникуме – обеспечение высокого качества подготовки специалистов и рабочих кадров на основе целевых программ, привлечения специалистов предприятий-партнёров, применения инновационных технологий</w:t>
      </w:r>
      <w:r>
        <w:rPr>
          <w:sz w:val="28"/>
          <w:szCs w:val="28"/>
        </w:rPr>
        <w:t xml:space="preserve"> на учебных занятиях</w:t>
      </w:r>
      <w:r w:rsidRPr="007120AA">
        <w:rPr>
          <w:sz w:val="28"/>
          <w:szCs w:val="28"/>
        </w:rPr>
        <w:t xml:space="preserve"> и современного оборудования на основе </w:t>
      </w:r>
      <w:r>
        <w:rPr>
          <w:sz w:val="28"/>
          <w:szCs w:val="28"/>
        </w:rPr>
        <w:t xml:space="preserve">государственных </w:t>
      </w:r>
      <w:r w:rsidRPr="007120AA">
        <w:rPr>
          <w:sz w:val="28"/>
          <w:szCs w:val="28"/>
        </w:rPr>
        <w:t>стандартов с учётом запросов студентов и потребност</w:t>
      </w:r>
      <w:r>
        <w:rPr>
          <w:sz w:val="28"/>
          <w:szCs w:val="28"/>
        </w:rPr>
        <w:t>ей регионов</w:t>
      </w:r>
      <w:r w:rsidRPr="007120AA">
        <w:rPr>
          <w:sz w:val="28"/>
          <w:szCs w:val="28"/>
        </w:rPr>
        <w:t xml:space="preserve">. </w:t>
      </w:r>
    </w:p>
    <w:p w:rsidR="00B01434" w:rsidRDefault="00B01434" w:rsidP="00B01434">
      <w:pPr>
        <w:pStyle w:val="aa"/>
        <w:jc w:val="center"/>
      </w:pPr>
      <w:r>
        <w:rPr>
          <w:noProof/>
        </w:rPr>
        <w:drawing>
          <wp:inline distT="0" distB="0" distL="0" distR="0">
            <wp:extent cx="3270250" cy="2339340"/>
            <wp:effectExtent l="19050" t="0" r="6350" b="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DE" w:rsidRDefault="005E21DE" w:rsidP="00B01434">
      <w:pPr>
        <w:pStyle w:val="aa"/>
        <w:jc w:val="both"/>
        <w:rPr>
          <w:rStyle w:val="ab"/>
          <w:sz w:val="28"/>
          <w:szCs w:val="28"/>
        </w:rPr>
      </w:pPr>
    </w:p>
    <w:p w:rsidR="005E21DE" w:rsidRDefault="005E21DE" w:rsidP="00B01434">
      <w:pPr>
        <w:pStyle w:val="aa"/>
        <w:jc w:val="both"/>
        <w:rPr>
          <w:rStyle w:val="ab"/>
          <w:sz w:val="28"/>
          <w:szCs w:val="28"/>
        </w:rPr>
      </w:pPr>
    </w:p>
    <w:p w:rsidR="00B01434" w:rsidRPr="007120AA" w:rsidRDefault="00B01434" w:rsidP="00B01434">
      <w:pPr>
        <w:pStyle w:val="aa"/>
        <w:jc w:val="both"/>
        <w:rPr>
          <w:sz w:val="28"/>
          <w:szCs w:val="28"/>
        </w:rPr>
      </w:pPr>
      <w:r w:rsidRPr="007120AA">
        <w:rPr>
          <w:rStyle w:val="ab"/>
          <w:sz w:val="28"/>
          <w:szCs w:val="28"/>
        </w:rPr>
        <w:t>Система управления</w:t>
      </w:r>
      <w:r w:rsidRPr="007120AA">
        <w:rPr>
          <w:sz w:val="28"/>
          <w:szCs w:val="28"/>
        </w:rPr>
        <w:t xml:space="preserve"> в техникуме слагается из трёх компонентов:</w:t>
      </w:r>
    </w:p>
    <w:p w:rsidR="00B01434" w:rsidRPr="00290F50" w:rsidRDefault="00B01434" w:rsidP="00B0143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социумом (внешним окружением, связь с </w:t>
      </w:r>
      <w:r w:rsidR="00290F50" w:rsidRPr="00290F50">
        <w:rPr>
          <w:rFonts w:ascii="Times New Roman" w:hAnsi="Times New Roman" w:cs="Times New Roman"/>
          <w:sz w:val="28"/>
          <w:szCs w:val="28"/>
        </w:rPr>
        <w:t>работодателями</w:t>
      </w:r>
      <w:r w:rsidRPr="00290F50">
        <w:rPr>
          <w:rFonts w:ascii="Times New Roman" w:hAnsi="Times New Roman" w:cs="Times New Roman"/>
          <w:sz w:val="28"/>
          <w:szCs w:val="28"/>
        </w:rPr>
        <w:t>);</w:t>
      </w:r>
    </w:p>
    <w:p w:rsidR="00B01434" w:rsidRPr="00290F50" w:rsidRDefault="00B01434" w:rsidP="00B0143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>внутреннее управление образовательным процессом (планирование, прогнозирование дальнейшего трудоустройства выпускников, организация и координация учебно-воспитательного и реабилитационного процессов,  мотивация труда студентов и преподавателей, анализ и контроль качества подготовки будущих специалистов, создание банка данных занятости выпускников</w:t>
      </w:r>
      <w:proofErr w:type="gramStart"/>
      <w:r w:rsidRPr="00290F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90F50">
        <w:rPr>
          <w:rFonts w:ascii="Times New Roman" w:hAnsi="Times New Roman" w:cs="Times New Roman"/>
          <w:sz w:val="28"/>
          <w:szCs w:val="28"/>
        </w:rPr>
        <w:t>;</w:t>
      </w:r>
    </w:p>
    <w:p w:rsidR="00B01434" w:rsidRPr="00290F50" w:rsidRDefault="00B01434" w:rsidP="00B0143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50">
        <w:rPr>
          <w:rFonts w:ascii="Times New Roman" w:hAnsi="Times New Roman" w:cs="Times New Roman"/>
          <w:sz w:val="28"/>
          <w:szCs w:val="28"/>
        </w:rPr>
        <w:t>управление персоналом техникума (планирование кадровой работы, отбор и расстановка кадров, повышение квалификации и карьерный рост, обеспечение безопасности и здоровья сотрудников, создание благоприятных условий труда, дисциплина и контроль, формирование корпоративной культуры).</w:t>
      </w:r>
    </w:p>
    <w:p w:rsidR="00B01434" w:rsidRPr="00B224EE" w:rsidRDefault="00B01434" w:rsidP="00B01434">
      <w:pPr>
        <w:pStyle w:val="aa"/>
        <w:jc w:val="both"/>
        <w:rPr>
          <w:sz w:val="28"/>
          <w:szCs w:val="28"/>
        </w:rPr>
      </w:pPr>
      <w:r w:rsidRPr="00B224EE">
        <w:rPr>
          <w:rStyle w:val="ac"/>
          <w:b/>
          <w:bCs/>
          <w:sz w:val="28"/>
          <w:szCs w:val="28"/>
        </w:rPr>
        <w:t>Система управления</w:t>
      </w:r>
      <w:r w:rsidRPr="00B224EE">
        <w:rPr>
          <w:sz w:val="28"/>
          <w:szCs w:val="28"/>
        </w:rPr>
        <w:t xml:space="preserve"> в </w:t>
      </w:r>
      <w:r w:rsidR="00290F50">
        <w:rPr>
          <w:sz w:val="28"/>
          <w:szCs w:val="28"/>
        </w:rPr>
        <w:t>ФКП</w:t>
      </w:r>
      <w:r>
        <w:rPr>
          <w:sz w:val="28"/>
          <w:szCs w:val="28"/>
        </w:rPr>
        <w:t>ОУ «Кунгурский техникум-интернат» Мин</w:t>
      </w:r>
      <w:r w:rsidR="00290F50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России</w:t>
      </w:r>
      <w:r w:rsidRPr="00B224EE">
        <w:rPr>
          <w:sz w:val="28"/>
          <w:szCs w:val="28"/>
        </w:rPr>
        <w:t xml:space="preserve"> строится по формуле: </w:t>
      </w:r>
      <w:r w:rsidR="005E21DE">
        <w:rPr>
          <w:sz w:val="28"/>
          <w:szCs w:val="28"/>
        </w:rPr>
        <w:t>Система управления - Коллектив – Студенты – Качество.</w:t>
      </w:r>
    </w:p>
    <w:p w:rsidR="00B01434" w:rsidRPr="00C96365" w:rsidRDefault="00B01434" w:rsidP="00B01434">
      <w:pPr>
        <w:pStyle w:val="aa"/>
        <w:jc w:val="both"/>
        <w:rPr>
          <w:sz w:val="28"/>
          <w:szCs w:val="28"/>
        </w:rPr>
      </w:pPr>
      <w:r w:rsidRPr="00C96365">
        <w:rPr>
          <w:sz w:val="28"/>
          <w:szCs w:val="28"/>
        </w:rPr>
        <w:t xml:space="preserve">Весь </w:t>
      </w:r>
      <w:r w:rsidRPr="00C96365">
        <w:rPr>
          <w:rStyle w:val="ac"/>
          <w:b/>
          <w:bCs/>
          <w:sz w:val="28"/>
          <w:szCs w:val="28"/>
        </w:rPr>
        <w:t>процесс планирования</w:t>
      </w:r>
      <w:r w:rsidRPr="00C96365">
        <w:rPr>
          <w:sz w:val="28"/>
          <w:szCs w:val="28"/>
        </w:rPr>
        <w:t xml:space="preserve"> в техникуме можно разделить на 2 </w:t>
      </w:r>
      <w:proofErr w:type="gramStart"/>
      <w:r w:rsidRPr="00C96365">
        <w:rPr>
          <w:sz w:val="28"/>
          <w:szCs w:val="28"/>
        </w:rPr>
        <w:t>основных</w:t>
      </w:r>
      <w:proofErr w:type="gramEnd"/>
      <w:r w:rsidRPr="00C96365">
        <w:rPr>
          <w:sz w:val="28"/>
          <w:szCs w:val="28"/>
        </w:rPr>
        <w:t xml:space="preserve"> направления:</w:t>
      </w:r>
    </w:p>
    <w:p w:rsidR="00B01434" w:rsidRPr="005E21DE" w:rsidRDefault="00290F50" w:rsidP="00B0143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С</w:t>
      </w:r>
      <w:r w:rsidR="00B01434"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тратегическое планирование</w:t>
      </w:r>
      <w:r w:rsidR="00FE7D3A"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(Концепция</w:t>
      </w:r>
      <w:r w:rsidR="00FE7D3A"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воспитания и реабилитации студентов ФГОУ СПО «Кунгурский техникум-интернат» Минздравсоцразвития России (далее Концепция)</w:t>
      </w:r>
      <w:proofErr w:type="gramEnd"/>
    </w:p>
    <w:p w:rsidR="00B01434" w:rsidRPr="005E21DE" w:rsidRDefault="00290F50" w:rsidP="00B0143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B01434"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перативное или тактическое планирование</w:t>
      </w:r>
      <w:r w:rsidRPr="005E21DE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(планы работы на год, месяц)</w:t>
      </w:r>
    </w:p>
    <w:p w:rsidR="00B01434" w:rsidRDefault="00FE7D3A" w:rsidP="00F430E1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была утверждена 19 сентября 2010 года</w:t>
      </w:r>
      <w:r w:rsidR="00F430E1">
        <w:rPr>
          <w:sz w:val="28"/>
          <w:szCs w:val="28"/>
        </w:rPr>
        <w:t xml:space="preserve"> и рассчитана на три года</w:t>
      </w:r>
      <w:r w:rsidR="0099684F">
        <w:rPr>
          <w:sz w:val="28"/>
          <w:szCs w:val="28"/>
        </w:rPr>
        <w:t>, т.к. студенты обучаются в техникуме-интернате три года.</w:t>
      </w:r>
      <w:r w:rsidR="00F430E1">
        <w:rPr>
          <w:sz w:val="28"/>
          <w:szCs w:val="28"/>
        </w:rPr>
        <w:t xml:space="preserve"> Цель Концепции – разностороннее развитие личности будущего конкурентоспособного специалиста со средним профессиональным образованием, обладающим высокой культурой, интеллигентностью, специально адаптированного в обществе качествами гражданина-патриота. </w:t>
      </w:r>
    </w:p>
    <w:p w:rsidR="00F430E1" w:rsidRDefault="00F430E1" w:rsidP="00F430E1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состоит из программ:</w:t>
      </w:r>
    </w:p>
    <w:p w:rsidR="00F430E1" w:rsidRDefault="0099684F" w:rsidP="00F430E1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Воспитательной работы со студентами на цикл обучения;</w:t>
      </w:r>
    </w:p>
    <w:p w:rsidR="0099684F" w:rsidRDefault="0099684F" w:rsidP="00F430E1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Спортивно-оздоровительной работы;</w:t>
      </w:r>
    </w:p>
    <w:p w:rsidR="0099684F" w:rsidRDefault="0099684F" w:rsidP="00F430E1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психологического сопровождения;</w:t>
      </w:r>
    </w:p>
    <w:p w:rsidR="0099684F" w:rsidRDefault="0099684F" w:rsidP="00F430E1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Медицинской реабилитации</w:t>
      </w:r>
    </w:p>
    <w:p w:rsidR="00B01434" w:rsidRPr="0099684F" w:rsidRDefault="0099684F" w:rsidP="0099684F">
      <w:pPr>
        <w:pStyle w:val="a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проводится мониторинг по результатам работы, делается анализ и составляется Программа развития на 2014</w:t>
      </w:r>
      <w:r w:rsidR="00C8257B">
        <w:rPr>
          <w:sz w:val="28"/>
          <w:szCs w:val="28"/>
        </w:rPr>
        <w:t>-</w:t>
      </w:r>
      <w:r>
        <w:rPr>
          <w:sz w:val="28"/>
          <w:szCs w:val="28"/>
        </w:rPr>
        <w:t>2017 годы.</w:t>
      </w:r>
    </w:p>
    <w:p w:rsidR="00B01434" w:rsidRPr="00632969" w:rsidRDefault="00B01434" w:rsidP="00B01434">
      <w:pPr>
        <w:pStyle w:val="Style9"/>
        <w:widowControl/>
        <w:spacing w:before="110"/>
        <w:ind w:left="1714"/>
        <w:rPr>
          <w:rStyle w:val="FontStyle148"/>
          <w:b/>
        </w:rPr>
      </w:pPr>
      <w:r w:rsidRPr="00632969">
        <w:rPr>
          <w:rStyle w:val="FontStyle145"/>
          <w:b/>
        </w:rPr>
        <w:t xml:space="preserve">3. </w:t>
      </w:r>
      <w:r w:rsidRPr="00632969">
        <w:rPr>
          <w:rStyle w:val="FontStyle148"/>
          <w:b/>
        </w:rPr>
        <w:t>Структура подготовки и выпуска специалистов.</w:t>
      </w:r>
    </w:p>
    <w:p w:rsidR="00B01434" w:rsidRPr="00632969" w:rsidRDefault="00B01434" w:rsidP="00B01434">
      <w:pPr>
        <w:pStyle w:val="Style25"/>
        <w:widowControl/>
        <w:spacing w:line="240" w:lineRule="exact"/>
        <w:ind w:left="605"/>
        <w:rPr>
          <w:b/>
          <w:sz w:val="28"/>
          <w:szCs w:val="28"/>
        </w:rPr>
      </w:pPr>
    </w:p>
    <w:p w:rsidR="00B01434" w:rsidRPr="00553CBF" w:rsidRDefault="00B01434" w:rsidP="00290F50">
      <w:pPr>
        <w:pStyle w:val="Style25"/>
        <w:widowControl/>
        <w:spacing w:before="130"/>
        <w:ind w:left="605"/>
        <w:jc w:val="center"/>
        <w:rPr>
          <w:rStyle w:val="FontStyle145"/>
          <w:b/>
        </w:rPr>
      </w:pPr>
      <w:r w:rsidRPr="00553CBF">
        <w:rPr>
          <w:rStyle w:val="FontStyle145"/>
          <w:b/>
        </w:rPr>
        <w:t xml:space="preserve">3.1. </w:t>
      </w:r>
      <w:r w:rsidR="00290F50">
        <w:rPr>
          <w:rStyle w:val="FontStyle145"/>
          <w:b/>
        </w:rPr>
        <w:t>П</w:t>
      </w:r>
      <w:r w:rsidRPr="00553CBF">
        <w:rPr>
          <w:rStyle w:val="FontStyle145"/>
          <w:b/>
        </w:rPr>
        <w:t>одгото</w:t>
      </w:r>
      <w:r w:rsidR="00290F50">
        <w:rPr>
          <w:rStyle w:val="FontStyle145"/>
          <w:b/>
        </w:rPr>
        <w:t>вка специалистов.</w:t>
      </w:r>
    </w:p>
    <w:p w:rsidR="00B42C98" w:rsidRDefault="00B01434" w:rsidP="00290F50">
      <w:pPr>
        <w:pStyle w:val="Style31"/>
        <w:widowControl/>
        <w:spacing w:line="326" w:lineRule="exact"/>
        <w:ind w:firstLine="567"/>
        <w:jc w:val="both"/>
        <w:rPr>
          <w:rStyle w:val="FontStyle146"/>
          <w:sz w:val="28"/>
          <w:szCs w:val="28"/>
        </w:rPr>
      </w:pPr>
      <w:r w:rsidRPr="00723B8F">
        <w:rPr>
          <w:rStyle w:val="FontStyle146"/>
          <w:sz w:val="28"/>
          <w:szCs w:val="28"/>
        </w:rPr>
        <w:t xml:space="preserve"> </w:t>
      </w:r>
      <w:r w:rsidR="00723B8F" w:rsidRPr="00723B8F">
        <w:rPr>
          <w:sz w:val="28"/>
          <w:szCs w:val="28"/>
        </w:rPr>
        <w:t>В пределах имеющейся Лицензии техникум-интернат осуществляет подготовку по очной форме обучения.</w:t>
      </w:r>
      <w:r w:rsidR="00723B8F">
        <w:t xml:space="preserve"> </w:t>
      </w:r>
      <w:r w:rsidRPr="00632969">
        <w:rPr>
          <w:rStyle w:val="FontStyle146"/>
          <w:sz w:val="28"/>
          <w:szCs w:val="28"/>
        </w:rPr>
        <w:t>Подготовка   специалистов   осуществляется   на основе бюджетного финансирования, в соответствии с образовательными программами</w:t>
      </w:r>
      <w:r w:rsidR="00723B8F">
        <w:rPr>
          <w:rStyle w:val="FontStyle146"/>
          <w:sz w:val="28"/>
          <w:szCs w:val="28"/>
        </w:rPr>
        <w:t xml:space="preserve"> ФГОС</w:t>
      </w:r>
      <w:r w:rsidRPr="00632969">
        <w:rPr>
          <w:rStyle w:val="FontStyle146"/>
          <w:sz w:val="28"/>
          <w:szCs w:val="28"/>
        </w:rPr>
        <w:t xml:space="preserve"> подготовки специалистов со средним  профессиональным  обра</w:t>
      </w:r>
      <w:r>
        <w:rPr>
          <w:rStyle w:val="FontStyle146"/>
          <w:sz w:val="28"/>
          <w:szCs w:val="28"/>
        </w:rPr>
        <w:t>зованием по специальностям</w:t>
      </w:r>
      <w:r w:rsidR="00B42C98">
        <w:rPr>
          <w:rStyle w:val="FontStyle146"/>
          <w:sz w:val="28"/>
          <w:szCs w:val="28"/>
        </w:rPr>
        <w:t>:</w:t>
      </w:r>
    </w:p>
    <w:p w:rsidR="00B01434" w:rsidRDefault="00B01434" w:rsidP="00290F50">
      <w:pPr>
        <w:pStyle w:val="Style31"/>
        <w:widowControl/>
        <w:spacing w:line="326" w:lineRule="exact"/>
        <w:ind w:firstLine="567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 0</w:t>
      </w:r>
      <w:r w:rsidR="00290F50">
        <w:rPr>
          <w:rStyle w:val="FontStyle146"/>
          <w:sz w:val="28"/>
          <w:szCs w:val="28"/>
        </w:rPr>
        <w:t>80114</w:t>
      </w:r>
      <w:r w:rsidRPr="00632969">
        <w:rPr>
          <w:rStyle w:val="FontStyle146"/>
          <w:sz w:val="28"/>
          <w:szCs w:val="28"/>
        </w:rPr>
        <w:t xml:space="preserve"> «Экономика и бухгалтерский учет» (по отраслям)</w:t>
      </w:r>
      <w:r w:rsidR="001A6992">
        <w:rPr>
          <w:rStyle w:val="FontStyle146"/>
          <w:sz w:val="28"/>
          <w:szCs w:val="28"/>
        </w:rPr>
        <w:t xml:space="preserve"> – подготовка студентов по данной специальности ведется с</w:t>
      </w:r>
      <w:proofErr w:type="gramStart"/>
      <w:r w:rsidR="001A6992">
        <w:rPr>
          <w:rStyle w:val="FontStyle146"/>
          <w:sz w:val="28"/>
          <w:szCs w:val="28"/>
        </w:rPr>
        <w:t xml:space="preserve"> ?</w:t>
      </w:r>
      <w:proofErr w:type="gramEnd"/>
      <w:r w:rsidR="001A6992">
        <w:rPr>
          <w:rStyle w:val="FontStyle146"/>
          <w:sz w:val="28"/>
          <w:szCs w:val="28"/>
        </w:rPr>
        <w:t>??? года;</w:t>
      </w:r>
    </w:p>
    <w:p w:rsidR="00B42C98" w:rsidRPr="00632969" w:rsidRDefault="00B42C98" w:rsidP="00290F50">
      <w:pPr>
        <w:pStyle w:val="Style31"/>
        <w:widowControl/>
        <w:spacing w:line="326" w:lineRule="exact"/>
        <w:ind w:firstLine="567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034702 «Документационное обеспечение управления и архивоведение»</w:t>
      </w:r>
      <w:r w:rsidR="001A6992" w:rsidRPr="001A6992">
        <w:rPr>
          <w:rStyle w:val="FontStyle146"/>
          <w:sz w:val="28"/>
          <w:szCs w:val="28"/>
        </w:rPr>
        <w:t xml:space="preserve"> </w:t>
      </w:r>
      <w:r w:rsidR="001A6992">
        <w:rPr>
          <w:rStyle w:val="FontStyle146"/>
          <w:sz w:val="28"/>
          <w:szCs w:val="28"/>
        </w:rPr>
        <w:t>подготовка студентов по данной специальности ведется с 2011 года;</w:t>
      </w:r>
    </w:p>
    <w:p w:rsidR="00B01434" w:rsidRPr="00632969" w:rsidRDefault="00B01434" w:rsidP="00B42C98">
      <w:pPr>
        <w:pStyle w:val="Style11"/>
        <w:widowControl/>
        <w:spacing w:line="326" w:lineRule="exact"/>
        <w:ind w:firstLine="567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по профессии 034700.02 «Архивариус» </w:t>
      </w:r>
      <w:r w:rsidR="001A6992">
        <w:rPr>
          <w:rStyle w:val="FontStyle146"/>
          <w:sz w:val="28"/>
          <w:szCs w:val="28"/>
        </w:rPr>
        <w:t>подготовка студентов  ведется с 2011 года;</w:t>
      </w:r>
    </w:p>
    <w:p w:rsidR="00B01434" w:rsidRDefault="00B01434" w:rsidP="00290F50">
      <w:pPr>
        <w:pStyle w:val="Style32"/>
        <w:widowControl/>
        <w:spacing w:before="72"/>
        <w:ind w:left="691"/>
        <w:jc w:val="both"/>
        <w:rPr>
          <w:rStyle w:val="FontStyle145"/>
          <w:b/>
        </w:rPr>
      </w:pPr>
    </w:p>
    <w:p w:rsidR="00B01434" w:rsidRDefault="00B42C98" w:rsidP="00B42C98">
      <w:pPr>
        <w:pStyle w:val="Style32"/>
        <w:widowControl/>
        <w:spacing w:before="72"/>
        <w:ind w:left="691"/>
        <w:jc w:val="center"/>
        <w:rPr>
          <w:rStyle w:val="FontStyle145"/>
          <w:b/>
        </w:rPr>
      </w:pPr>
      <w:r>
        <w:rPr>
          <w:rStyle w:val="FontStyle145"/>
          <w:b/>
        </w:rPr>
        <w:t>Структура подготовки специалистов</w:t>
      </w:r>
      <w:r w:rsidR="001A6992">
        <w:rPr>
          <w:rStyle w:val="FontStyle145"/>
          <w:b/>
        </w:rPr>
        <w:t xml:space="preserve"> 080114 «Экономика и бухгалтерский учет» (по отраслям)</w:t>
      </w:r>
    </w:p>
    <w:tbl>
      <w:tblPr>
        <w:tblStyle w:val="a4"/>
        <w:tblW w:w="0" w:type="auto"/>
        <w:tblInd w:w="250" w:type="dxa"/>
        <w:tblLook w:val="04A0"/>
      </w:tblPr>
      <w:tblGrid>
        <w:gridCol w:w="104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466AE8" w:rsidTr="00466AE8">
        <w:tc>
          <w:tcPr>
            <w:tcW w:w="1041" w:type="dxa"/>
            <w:vMerge w:val="restart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Курс</w:t>
            </w:r>
          </w:p>
        </w:tc>
        <w:tc>
          <w:tcPr>
            <w:tcW w:w="2760" w:type="dxa"/>
            <w:gridSpan w:val="3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Количество студентов на начало года</w:t>
            </w:r>
          </w:p>
        </w:tc>
        <w:tc>
          <w:tcPr>
            <w:tcW w:w="2760" w:type="dxa"/>
            <w:gridSpan w:val="3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Выпуск</w:t>
            </w:r>
          </w:p>
        </w:tc>
        <w:tc>
          <w:tcPr>
            <w:tcW w:w="2760" w:type="dxa"/>
            <w:gridSpan w:val="3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Академический отпуск</w:t>
            </w:r>
          </w:p>
        </w:tc>
      </w:tr>
      <w:tr w:rsidR="00466AE8" w:rsidTr="00466AE8">
        <w:tc>
          <w:tcPr>
            <w:tcW w:w="1041" w:type="dxa"/>
            <w:vMerge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2010</w:t>
            </w:r>
            <w:r w:rsidR="00466AE8">
              <w:rPr>
                <w:rStyle w:val="FontStyle145"/>
              </w:rPr>
              <w:t>-201</w:t>
            </w:r>
            <w:r w:rsidR="001A6992">
              <w:rPr>
                <w:rStyle w:val="FontStyle145"/>
              </w:rPr>
              <w:t>1</w:t>
            </w:r>
          </w:p>
        </w:tc>
        <w:tc>
          <w:tcPr>
            <w:tcW w:w="920" w:type="dxa"/>
          </w:tcPr>
          <w:p w:rsidR="00466AE8" w:rsidRDefault="001A6992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</w:t>
            </w:r>
            <w:r w:rsidR="00466AE8">
              <w:rPr>
                <w:rStyle w:val="FontStyle145"/>
              </w:rPr>
              <w:t>-201</w:t>
            </w:r>
            <w:r>
              <w:rPr>
                <w:rStyle w:val="FontStyle145"/>
              </w:rPr>
              <w:t>2</w:t>
            </w:r>
          </w:p>
        </w:tc>
        <w:tc>
          <w:tcPr>
            <w:tcW w:w="920" w:type="dxa"/>
          </w:tcPr>
          <w:p w:rsidR="00466AE8" w:rsidRDefault="001A6992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2010-2011</w:t>
            </w: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2010-2011</w:t>
            </w: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466AE8" w:rsidRDefault="00812B40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</w:tr>
      <w:tr w:rsidR="00466AE8" w:rsidTr="00466AE8">
        <w:tc>
          <w:tcPr>
            <w:tcW w:w="1041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 курс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6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12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</w:tr>
      <w:tr w:rsidR="00466AE8" w:rsidTr="00466AE8">
        <w:tc>
          <w:tcPr>
            <w:tcW w:w="1041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 курс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24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12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</w:tr>
      <w:tr w:rsidR="00466AE8" w:rsidTr="00466AE8">
        <w:tc>
          <w:tcPr>
            <w:tcW w:w="1041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 курс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38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9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11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33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7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11</w:t>
            </w:r>
          </w:p>
        </w:tc>
        <w:tc>
          <w:tcPr>
            <w:tcW w:w="920" w:type="dxa"/>
          </w:tcPr>
          <w:p w:rsidR="00466AE8" w:rsidRDefault="00C8257B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</w:t>
            </w: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466AE8" w:rsidRDefault="00466AE8" w:rsidP="00B42C9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</w:tr>
    </w:tbl>
    <w:p w:rsidR="00B42C98" w:rsidRDefault="00B42C98" w:rsidP="00B42C98">
      <w:pPr>
        <w:pStyle w:val="Style32"/>
        <w:widowControl/>
        <w:spacing w:before="72"/>
        <w:ind w:left="691"/>
        <w:jc w:val="center"/>
        <w:rPr>
          <w:rStyle w:val="FontStyle145"/>
        </w:rPr>
      </w:pPr>
    </w:p>
    <w:p w:rsidR="001A6992" w:rsidRDefault="001A6992" w:rsidP="001A6992">
      <w:pPr>
        <w:pStyle w:val="Style32"/>
        <w:widowControl/>
        <w:spacing w:before="72"/>
        <w:ind w:left="691"/>
        <w:jc w:val="center"/>
        <w:rPr>
          <w:rStyle w:val="FontStyle145"/>
          <w:b/>
        </w:rPr>
      </w:pPr>
      <w:r>
        <w:rPr>
          <w:rStyle w:val="FontStyle145"/>
          <w:b/>
        </w:rPr>
        <w:t>Структура подготовки специалистов 034702 «Документационное обеспечение управления и архивоведение»</w:t>
      </w:r>
    </w:p>
    <w:tbl>
      <w:tblPr>
        <w:tblStyle w:val="a4"/>
        <w:tblW w:w="0" w:type="auto"/>
        <w:tblInd w:w="250" w:type="dxa"/>
        <w:tblLook w:val="04A0"/>
      </w:tblPr>
      <w:tblGrid>
        <w:gridCol w:w="104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812B40" w:rsidTr="00FF1ED8">
        <w:tc>
          <w:tcPr>
            <w:tcW w:w="1041" w:type="dxa"/>
            <w:vMerge w:val="restart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Курс</w:t>
            </w:r>
          </w:p>
        </w:tc>
        <w:tc>
          <w:tcPr>
            <w:tcW w:w="2760" w:type="dxa"/>
            <w:gridSpan w:val="3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Количество студентов на начало года</w:t>
            </w:r>
          </w:p>
        </w:tc>
        <w:tc>
          <w:tcPr>
            <w:tcW w:w="2760" w:type="dxa"/>
            <w:gridSpan w:val="3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Выпуск</w:t>
            </w:r>
          </w:p>
        </w:tc>
        <w:tc>
          <w:tcPr>
            <w:tcW w:w="2760" w:type="dxa"/>
            <w:gridSpan w:val="3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Академический отпуск</w:t>
            </w:r>
          </w:p>
        </w:tc>
      </w:tr>
      <w:tr w:rsidR="00812B40" w:rsidTr="00FF1ED8">
        <w:tc>
          <w:tcPr>
            <w:tcW w:w="1041" w:type="dxa"/>
            <w:vMerge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2013-2014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2013-2014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2013-2014</w:t>
            </w:r>
          </w:p>
        </w:tc>
      </w:tr>
      <w:tr w:rsidR="00812B40" w:rsidTr="00FF1ED8">
        <w:tc>
          <w:tcPr>
            <w:tcW w:w="1041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 курс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10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</w:t>
            </w:r>
          </w:p>
        </w:tc>
      </w:tr>
      <w:tr w:rsidR="00812B40" w:rsidTr="00FF1ED8">
        <w:tc>
          <w:tcPr>
            <w:tcW w:w="1041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 курс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7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</w:tr>
      <w:tr w:rsidR="00812B40" w:rsidTr="00FF1ED8">
        <w:tc>
          <w:tcPr>
            <w:tcW w:w="1041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 курс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4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</w:tr>
    </w:tbl>
    <w:p w:rsidR="00812B40" w:rsidRDefault="00812B40" w:rsidP="00812B40">
      <w:pPr>
        <w:pStyle w:val="Style32"/>
        <w:widowControl/>
        <w:spacing w:before="72"/>
        <w:ind w:left="691"/>
        <w:jc w:val="center"/>
        <w:rPr>
          <w:rStyle w:val="FontStyle145"/>
          <w:b/>
        </w:rPr>
      </w:pPr>
    </w:p>
    <w:p w:rsidR="00812B40" w:rsidRDefault="00812B40" w:rsidP="00812B40">
      <w:pPr>
        <w:pStyle w:val="Style32"/>
        <w:widowControl/>
        <w:spacing w:before="72"/>
        <w:ind w:left="691"/>
        <w:jc w:val="center"/>
        <w:rPr>
          <w:rStyle w:val="FontStyle146"/>
          <w:b/>
          <w:sz w:val="28"/>
          <w:szCs w:val="28"/>
        </w:rPr>
      </w:pPr>
      <w:r>
        <w:rPr>
          <w:rStyle w:val="FontStyle145"/>
          <w:b/>
        </w:rPr>
        <w:t xml:space="preserve">Структура подготовки специалистов </w:t>
      </w:r>
      <w:r w:rsidRPr="00812B40">
        <w:rPr>
          <w:rStyle w:val="FontStyle146"/>
          <w:b/>
          <w:sz w:val="28"/>
          <w:szCs w:val="28"/>
        </w:rPr>
        <w:t xml:space="preserve">по профессии </w:t>
      </w:r>
    </w:p>
    <w:p w:rsidR="00812B40" w:rsidRPr="00812B40" w:rsidRDefault="00812B40" w:rsidP="00812B40">
      <w:pPr>
        <w:pStyle w:val="Style32"/>
        <w:widowControl/>
        <w:spacing w:before="72"/>
        <w:ind w:left="691"/>
        <w:jc w:val="center"/>
        <w:rPr>
          <w:rStyle w:val="FontStyle145"/>
          <w:b/>
        </w:rPr>
      </w:pPr>
      <w:r w:rsidRPr="00812B40">
        <w:rPr>
          <w:rStyle w:val="FontStyle146"/>
          <w:b/>
          <w:sz w:val="28"/>
          <w:szCs w:val="28"/>
        </w:rPr>
        <w:t>034700.02 «Архивариус»</w:t>
      </w:r>
    </w:p>
    <w:p w:rsidR="001A6992" w:rsidRDefault="001A6992" w:rsidP="00B42C98">
      <w:pPr>
        <w:pStyle w:val="Style32"/>
        <w:widowControl/>
        <w:spacing w:before="72"/>
        <w:ind w:left="691"/>
        <w:jc w:val="center"/>
        <w:rPr>
          <w:rStyle w:val="FontStyle145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04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812B40" w:rsidTr="00FF1ED8">
        <w:tc>
          <w:tcPr>
            <w:tcW w:w="1041" w:type="dxa"/>
            <w:vMerge w:val="restart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Курс</w:t>
            </w:r>
          </w:p>
        </w:tc>
        <w:tc>
          <w:tcPr>
            <w:tcW w:w="2760" w:type="dxa"/>
            <w:gridSpan w:val="3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Количество студентов на начало года</w:t>
            </w:r>
          </w:p>
        </w:tc>
        <w:tc>
          <w:tcPr>
            <w:tcW w:w="2760" w:type="dxa"/>
            <w:gridSpan w:val="3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Выпуск</w:t>
            </w:r>
          </w:p>
        </w:tc>
        <w:tc>
          <w:tcPr>
            <w:tcW w:w="2760" w:type="dxa"/>
            <w:gridSpan w:val="3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Академический отпуск</w:t>
            </w:r>
          </w:p>
        </w:tc>
      </w:tr>
      <w:tr w:rsidR="00812B40" w:rsidTr="00FF1ED8">
        <w:tc>
          <w:tcPr>
            <w:tcW w:w="1041" w:type="dxa"/>
            <w:vMerge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812B40" w:rsidRDefault="00812B40" w:rsidP="00812B40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2013-2014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2013-2014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2011-2012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2012-2013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2013-2014</w:t>
            </w:r>
          </w:p>
        </w:tc>
      </w:tr>
      <w:tr w:rsidR="00812B40" w:rsidTr="00FF1ED8">
        <w:tc>
          <w:tcPr>
            <w:tcW w:w="1041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 курс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17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22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5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</w:t>
            </w:r>
          </w:p>
        </w:tc>
      </w:tr>
      <w:tr w:rsidR="00812B40" w:rsidTr="00FF1ED8">
        <w:tc>
          <w:tcPr>
            <w:tcW w:w="1041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 курс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9</w:t>
            </w: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12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2</w:t>
            </w:r>
          </w:p>
        </w:tc>
      </w:tr>
      <w:tr w:rsidR="00812B40" w:rsidTr="00FF1ED8">
        <w:tc>
          <w:tcPr>
            <w:tcW w:w="1041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3 курс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C8257B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  <w:r>
              <w:rPr>
                <w:rStyle w:val="FontStyle145"/>
              </w:rPr>
              <w:t>7</w:t>
            </w: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  <w:tc>
          <w:tcPr>
            <w:tcW w:w="920" w:type="dxa"/>
          </w:tcPr>
          <w:p w:rsidR="00812B40" w:rsidRDefault="00812B40" w:rsidP="00FF1ED8">
            <w:pPr>
              <w:pStyle w:val="Style32"/>
              <w:widowControl/>
              <w:spacing w:before="72"/>
              <w:jc w:val="center"/>
              <w:rPr>
                <w:rStyle w:val="FontStyle145"/>
              </w:rPr>
            </w:pPr>
          </w:p>
        </w:tc>
      </w:tr>
    </w:tbl>
    <w:p w:rsidR="00812B40" w:rsidRDefault="00812B40" w:rsidP="00B42C98">
      <w:pPr>
        <w:pStyle w:val="Style32"/>
        <w:widowControl/>
        <w:spacing w:before="72"/>
        <w:ind w:left="691"/>
        <w:jc w:val="center"/>
        <w:rPr>
          <w:rStyle w:val="FontStyle145"/>
        </w:rPr>
      </w:pPr>
    </w:p>
    <w:p w:rsidR="001A6992" w:rsidRPr="00B42C98" w:rsidRDefault="001A6992" w:rsidP="00B42C98">
      <w:pPr>
        <w:pStyle w:val="Style32"/>
        <w:widowControl/>
        <w:spacing w:before="72"/>
        <w:ind w:left="691"/>
        <w:jc w:val="center"/>
        <w:rPr>
          <w:rStyle w:val="FontStyle145"/>
        </w:rPr>
      </w:pPr>
    </w:p>
    <w:p w:rsidR="00291D6A" w:rsidRDefault="00B01434" w:rsidP="00B01434">
      <w:pPr>
        <w:pStyle w:val="Style32"/>
        <w:widowControl/>
        <w:spacing w:before="72"/>
        <w:ind w:left="691"/>
        <w:jc w:val="center"/>
        <w:rPr>
          <w:rStyle w:val="FontStyle148"/>
          <w:b/>
        </w:rPr>
      </w:pPr>
      <w:r w:rsidRPr="00553CBF">
        <w:rPr>
          <w:rStyle w:val="FontStyle145"/>
          <w:b/>
        </w:rPr>
        <w:t xml:space="preserve">3.2. </w:t>
      </w:r>
      <w:r w:rsidRPr="00553CBF">
        <w:rPr>
          <w:rStyle w:val="FontStyle148"/>
          <w:b/>
        </w:rPr>
        <w:t xml:space="preserve">Анализ выпуска и трудоустройства специалистов </w:t>
      </w:r>
    </w:p>
    <w:p w:rsidR="00B01434" w:rsidRDefault="00B01434" w:rsidP="00291D6A">
      <w:pPr>
        <w:pStyle w:val="Style32"/>
        <w:widowControl/>
        <w:spacing w:before="72"/>
        <w:ind w:left="691"/>
        <w:jc w:val="center"/>
        <w:rPr>
          <w:rStyle w:val="FontStyle148"/>
          <w:b/>
        </w:rPr>
      </w:pPr>
      <w:r w:rsidRPr="00553CBF">
        <w:rPr>
          <w:rStyle w:val="FontStyle148"/>
          <w:b/>
        </w:rPr>
        <w:t>за счет средств</w:t>
      </w:r>
      <w:r w:rsidR="00291D6A">
        <w:rPr>
          <w:rStyle w:val="FontStyle148"/>
          <w:b/>
        </w:rPr>
        <w:t xml:space="preserve"> </w:t>
      </w:r>
      <w:r w:rsidRPr="00553CBF">
        <w:rPr>
          <w:rStyle w:val="FontStyle148"/>
          <w:b/>
        </w:rPr>
        <w:t>Федерального бюджета.</w:t>
      </w:r>
    </w:p>
    <w:p w:rsidR="008F2585" w:rsidRDefault="008F2585" w:rsidP="00291D6A">
      <w:pPr>
        <w:pStyle w:val="Style32"/>
        <w:widowControl/>
        <w:spacing w:before="72"/>
        <w:ind w:left="691"/>
        <w:jc w:val="center"/>
        <w:rPr>
          <w:rStyle w:val="FontStyle148"/>
          <w:b/>
        </w:rPr>
      </w:pPr>
    </w:p>
    <w:p w:rsidR="008F2585" w:rsidRDefault="008F2585" w:rsidP="008F2585">
      <w:pPr>
        <w:pStyle w:val="Style32"/>
        <w:widowControl/>
        <w:spacing w:before="72"/>
        <w:ind w:left="691"/>
        <w:jc w:val="center"/>
        <w:rPr>
          <w:rStyle w:val="FontStyle145"/>
          <w:b/>
        </w:rPr>
      </w:pPr>
      <w:r>
        <w:rPr>
          <w:rStyle w:val="FontStyle145"/>
          <w:b/>
        </w:rPr>
        <w:t xml:space="preserve">080114 «Экономика и бухгалтерский учет» (по отраслям) </w:t>
      </w:r>
    </w:p>
    <w:p w:rsidR="00B01434" w:rsidRDefault="00B01434" w:rsidP="00B01434">
      <w:pPr>
        <w:pStyle w:val="Style9"/>
        <w:widowControl/>
        <w:spacing w:before="10"/>
        <w:jc w:val="center"/>
        <w:rPr>
          <w:rStyle w:val="FontStyle1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463"/>
        <w:gridCol w:w="1335"/>
        <w:gridCol w:w="1335"/>
        <w:gridCol w:w="1335"/>
        <w:gridCol w:w="1335"/>
        <w:gridCol w:w="1335"/>
      </w:tblGrid>
      <w:tr w:rsidR="00B01434" w:rsidTr="00D51A77">
        <w:trPr>
          <w:cantSplit/>
          <w:trHeight w:val="2580"/>
        </w:trPr>
        <w:tc>
          <w:tcPr>
            <w:tcW w:w="1526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Количество выпускников</w:t>
            </w:r>
          </w:p>
        </w:tc>
        <w:tc>
          <w:tcPr>
            <w:tcW w:w="1559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Работают по специальности</w:t>
            </w:r>
          </w:p>
        </w:tc>
        <w:tc>
          <w:tcPr>
            <w:tcW w:w="1418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Работают не по специальности</w:t>
            </w:r>
          </w:p>
        </w:tc>
        <w:tc>
          <w:tcPr>
            <w:tcW w:w="1417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Учатся в ВУЗе</w:t>
            </w:r>
          </w:p>
        </w:tc>
        <w:tc>
          <w:tcPr>
            <w:tcW w:w="1418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Отпуск по уходу за ребенком</w:t>
            </w:r>
          </w:p>
        </w:tc>
        <w:tc>
          <w:tcPr>
            <w:tcW w:w="1417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Служба в Вооруженных силах</w:t>
            </w:r>
          </w:p>
        </w:tc>
        <w:tc>
          <w:tcPr>
            <w:tcW w:w="1418" w:type="dxa"/>
            <w:textDirection w:val="btLr"/>
          </w:tcPr>
          <w:p w:rsidR="00B01434" w:rsidRPr="00CD46AB" w:rsidRDefault="00B01434" w:rsidP="00D51A77">
            <w:pPr>
              <w:pStyle w:val="Style9"/>
              <w:widowControl/>
              <w:spacing w:before="10"/>
              <w:ind w:left="113" w:right="113"/>
              <w:jc w:val="center"/>
              <w:rPr>
                <w:rStyle w:val="FontStyle148"/>
              </w:rPr>
            </w:pPr>
            <w:r w:rsidRPr="00CD46AB">
              <w:rPr>
                <w:rStyle w:val="FontStyle148"/>
              </w:rPr>
              <w:t>Не трудоустроены</w:t>
            </w:r>
          </w:p>
        </w:tc>
      </w:tr>
      <w:tr w:rsidR="00B01434" w:rsidTr="00D51A77">
        <w:tc>
          <w:tcPr>
            <w:tcW w:w="10173" w:type="dxa"/>
            <w:gridSpan w:val="7"/>
          </w:tcPr>
          <w:p w:rsidR="00B01434" w:rsidRDefault="00291D6A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2010</w:t>
            </w:r>
            <w:r w:rsidR="00B01434">
              <w:rPr>
                <w:rStyle w:val="FontStyle148"/>
              </w:rPr>
              <w:t xml:space="preserve"> – 20</w:t>
            </w:r>
            <w:r>
              <w:rPr>
                <w:rStyle w:val="FontStyle148"/>
              </w:rPr>
              <w:t>11</w:t>
            </w:r>
            <w:r w:rsidR="00B01434">
              <w:rPr>
                <w:rStyle w:val="FontStyle148"/>
              </w:rPr>
              <w:t xml:space="preserve"> учебный год</w:t>
            </w:r>
          </w:p>
        </w:tc>
      </w:tr>
      <w:tr w:rsidR="00B01434" w:rsidTr="00D51A77">
        <w:tc>
          <w:tcPr>
            <w:tcW w:w="1526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33</w:t>
            </w:r>
          </w:p>
        </w:tc>
        <w:tc>
          <w:tcPr>
            <w:tcW w:w="1559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24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4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5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</w:tr>
      <w:tr w:rsidR="00B01434" w:rsidTr="00D51A77">
        <w:tc>
          <w:tcPr>
            <w:tcW w:w="10173" w:type="dxa"/>
            <w:gridSpan w:val="7"/>
          </w:tcPr>
          <w:p w:rsidR="00B01434" w:rsidRDefault="00B01434" w:rsidP="00291D6A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20</w:t>
            </w:r>
            <w:r w:rsidR="00291D6A">
              <w:rPr>
                <w:rStyle w:val="FontStyle148"/>
              </w:rPr>
              <w:t>11</w:t>
            </w:r>
            <w:r w:rsidR="00384B58">
              <w:rPr>
                <w:rStyle w:val="FontStyle148"/>
              </w:rPr>
              <w:t xml:space="preserve"> – 201</w:t>
            </w:r>
            <w:r w:rsidR="00291D6A">
              <w:rPr>
                <w:rStyle w:val="FontStyle148"/>
              </w:rPr>
              <w:t>2</w:t>
            </w:r>
            <w:r>
              <w:rPr>
                <w:rStyle w:val="FontStyle148"/>
              </w:rPr>
              <w:t xml:space="preserve"> учебный год</w:t>
            </w:r>
          </w:p>
        </w:tc>
      </w:tr>
      <w:tr w:rsidR="00B01434" w:rsidTr="00D51A77">
        <w:tc>
          <w:tcPr>
            <w:tcW w:w="1526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7</w:t>
            </w:r>
          </w:p>
        </w:tc>
        <w:tc>
          <w:tcPr>
            <w:tcW w:w="1559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3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1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3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</w:tr>
      <w:tr w:rsidR="00B01434" w:rsidTr="00D51A77">
        <w:tc>
          <w:tcPr>
            <w:tcW w:w="10173" w:type="dxa"/>
            <w:gridSpan w:val="7"/>
          </w:tcPr>
          <w:p w:rsidR="00B01434" w:rsidRDefault="00291D6A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2012 – 2013</w:t>
            </w:r>
            <w:r w:rsidR="00B01434">
              <w:rPr>
                <w:rStyle w:val="FontStyle148"/>
              </w:rPr>
              <w:t xml:space="preserve"> учебный год</w:t>
            </w:r>
          </w:p>
        </w:tc>
      </w:tr>
      <w:tr w:rsidR="00B01434" w:rsidTr="00D51A77">
        <w:tc>
          <w:tcPr>
            <w:tcW w:w="1526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11</w:t>
            </w:r>
          </w:p>
        </w:tc>
        <w:tc>
          <w:tcPr>
            <w:tcW w:w="1559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5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3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2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1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</w:tr>
      <w:tr w:rsidR="00B01434" w:rsidTr="00D51A77">
        <w:tc>
          <w:tcPr>
            <w:tcW w:w="10173" w:type="dxa"/>
            <w:gridSpan w:val="7"/>
          </w:tcPr>
          <w:p w:rsidR="00B01434" w:rsidRDefault="00B01434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Итого:</w:t>
            </w:r>
          </w:p>
        </w:tc>
      </w:tr>
      <w:tr w:rsidR="00B01434" w:rsidTr="00D51A77">
        <w:tc>
          <w:tcPr>
            <w:tcW w:w="1526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51</w:t>
            </w:r>
          </w:p>
        </w:tc>
        <w:tc>
          <w:tcPr>
            <w:tcW w:w="1559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32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7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10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1</w:t>
            </w:r>
          </w:p>
        </w:tc>
        <w:tc>
          <w:tcPr>
            <w:tcW w:w="1417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  <w:tc>
          <w:tcPr>
            <w:tcW w:w="1418" w:type="dxa"/>
          </w:tcPr>
          <w:p w:rsidR="00B01434" w:rsidRDefault="00C8257B" w:rsidP="00D51A77">
            <w:pPr>
              <w:pStyle w:val="Style9"/>
              <w:widowControl/>
              <w:spacing w:before="10"/>
              <w:jc w:val="center"/>
              <w:rPr>
                <w:rStyle w:val="FontStyle148"/>
              </w:rPr>
            </w:pPr>
            <w:r>
              <w:rPr>
                <w:rStyle w:val="FontStyle148"/>
              </w:rPr>
              <w:t>-</w:t>
            </w:r>
          </w:p>
        </w:tc>
      </w:tr>
    </w:tbl>
    <w:p w:rsidR="00B01434" w:rsidRDefault="00B01434" w:rsidP="00B01434">
      <w:pPr>
        <w:pStyle w:val="Style9"/>
        <w:widowControl/>
        <w:spacing w:before="10"/>
        <w:ind w:firstLine="1134"/>
        <w:jc w:val="both"/>
        <w:rPr>
          <w:rStyle w:val="FontStyle148"/>
        </w:rPr>
      </w:pPr>
    </w:p>
    <w:p w:rsidR="00B01434" w:rsidRDefault="00B01434" w:rsidP="00B01434">
      <w:pPr>
        <w:pStyle w:val="Style9"/>
        <w:widowControl/>
        <w:spacing w:before="10"/>
        <w:ind w:firstLine="1134"/>
        <w:jc w:val="both"/>
        <w:rPr>
          <w:rStyle w:val="FontStyle148"/>
        </w:rPr>
      </w:pPr>
    </w:p>
    <w:p w:rsidR="00B01434" w:rsidRPr="00632969" w:rsidRDefault="00B01434" w:rsidP="00B01434">
      <w:pPr>
        <w:spacing w:after="360" w:line="1" w:lineRule="exact"/>
        <w:ind w:firstLine="567"/>
        <w:rPr>
          <w:sz w:val="28"/>
          <w:szCs w:val="28"/>
        </w:rPr>
      </w:pPr>
    </w:p>
    <w:p w:rsidR="008F2585" w:rsidRDefault="008F2585" w:rsidP="00B01434">
      <w:pPr>
        <w:pStyle w:val="Style49"/>
        <w:widowControl/>
        <w:spacing w:before="125"/>
        <w:rPr>
          <w:rStyle w:val="FontStyle145"/>
          <w:b/>
        </w:rPr>
      </w:pPr>
    </w:p>
    <w:p w:rsidR="008F2585" w:rsidRDefault="008F2585" w:rsidP="00B01434">
      <w:pPr>
        <w:pStyle w:val="Style49"/>
        <w:widowControl/>
        <w:spacing w:before="125"/>
        <w:rPr>
          <w:rStyle w:val="FontStyle145"/>
          <w:b/>
        </w:rPr>
      </w:pPr>
    </w:p>
    <w:p w:rsidR="00B01434" w:rsidRDefault="00B01434" w:rsidP="00B01434">
      <w:pPr>
        <w:pStyle w:val="Style49"/>
        <w:widowControl/>
        <w:spacing w:before="125"/>
        <w:rPr>
          <w:rStyle w:val="FontStyle145"/>
          <w:b/>
        </w:rPr>
      </w:pPr>
      <w:r w:rsidRPr="00DE0710">
        <w:rPr>
          <w:rStyle w:val="FontStyle145"/>
          <w:b/>
        </w:rPr>
        <w:t xml:space="preserve">3.3 Работа по профессиональной ориентации. </w:t>
      </w:r>
    </w:p>
    <w:p w:rsidR="00B01434" w:rsidRPr="00241DE0" w:rsidRDefault="00B01434" w:rsidP="00B01434">
      <w:pPr>
        <w:pStyle w:val="Style49"/>
        <w:widowControl/>
        <w:spacing w:before="125"/>
        <w:ind w:firstLine="567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В течение всего учебного года в техникуме </w:t>
      </w:r>
      <w:proofErr w:type="gramStart"/>
      <w:r>
        <w:rPr>
          <w:rStyle w:val="FontStyle146"/>
          <w:sz w:val="28"/>
          <w:szCs w:val="28"/>
        </w:rPr>
        <w:t>согласно</w:t>
      </w:r>
      <w:proofErr w:type="gramEnd"/>
      <w:r>
        <w:rPr>
          <w:rStyle w:val="FontStyle146"/>
          <w:sz w:val="28"/>
          <w:szCs w:val="28"/>
        </w:rPr>
        <w:t xml:space="preserve"> утвержденного плана работает приемная комиссия. План работы комиссии составлен по месяцам. В начале учебного года проводится анализ приема студентов и планируется работа на весь последующий период. </w:t>
      </w:r>
      <w:proofErr w:type="gramStart"/>
      <w:r>
        <w:rPr>
          <w:rStyle w:val="FontStyle146"/>
          <w:sz w:val="28"/>
          <w:szCs w:val="28"/>
        </w:rPr>
        <w:t>В плане отражается подготовка и оформление наглядного и печатного материала о техникуме для агитационной деятельности, адресная рассылка печатного и агитационного материала по регионам (отделы социальной защиты населения, общества инвалидов, общеобразовательные и специализированные школы, детские дома, Управления образования, Бюро МСЭ), поездки в регионы с целью агитации и участие в ярмарках учебных мест.</w:t>
      </w:r>
      <w:proofErr w:type="gramEnd"/>
      <w:r>
        <w:rPr>
          <w:rStyle w:val="FontStyle146"/>
          <w:sz w:val="28"/>
          <w:szCs w:val="28"/>
        </w:rPr>
        <w:t xml:space="preserve"> В течение учебного года студентов третьего курса готовят для </w:t>
      </w:r>
      <w:proofErr w:type="spellStart"/>
      <w:r>
        <w:rPr>
          <w:rStyle w:val="FontStyle146"/>
          <w:sz w:val="28"/>
          <w:szCs w:val="28"/>
        </w:rPr>
        <w:t>профориентационной</w:t>
      </w:r>
      <w:proofErr w:type="spellEnd"/>
      <w:r>
        <w:rPr>
          <w:rStyle w:val="FontStyle146"/>
          <w:sz w:val="28"/>
          <w:szCs w:val="28"/>
        </w:rPr>
        <w:t xml:space="preserve"> работы по месту прохождения ими преддипломной практики и практики по профилю специальности. Одним из пунктов программы практики студентов является отчет о </w:t>
      </w:r>
      <w:proofErr w:type="spellStart"/>
      <w:r>
        <w:rPr>
          <w:rStyle w:val="FontStyle146"/>
          <w:sz w:val="28"/>
          <w:szCs w:val="28"/>
        </w:rPr>
        <w:t>профориентационной</w:t>
      </w:r>
      <w:proofErr w:type="spellEnd"/>
      <w:r>
        <w:rPr>
          <w:rStyle w:val="FontStyle146"/>
          <w:sz w:val="28"/>
          <w:szCs w:val="28"/>
        </w:rPr>
        <w:t xml:space="preserve"> деятельности. Такой вид деятельности позволяет нашим студентам с ограниченными физическими возможностями здоровья учиться публичному выступлению и социально адаптироваться в общественной жизни. Кроме вышеперечисленного, в</w:t>
      </w:r>
      <w:r w:rsidRPr="007F388C">
        <w:rPr>
          <w:rStyle w:val="FontStyle146"/>
          <w:sz w:val="28"/>
          <w:szCs w:val="28"/>
        </w:rPr>
        <w:t xml:space="preserve"> целях</w:t>
      </w:r>
      <w:r w:rsidRPr="00241DE0">
        <w:rPr>
          <w:rStyle w:val="FontStyle146"/>
          <w:sz w:val="28"/>
          <w:szCs w:val="28"/>
        </w:rPr>
        <w:t xml:space="preserve"> привлечения к обучению в </w:t>
      </w:r>
      <w:r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 xml:space="preserve"> выпускников средних школ и организации качественной подготовки специалистов проводятся следующие мероприятия по профессиональной ориентации:</w:t>
      </w:r>
    </w:p>
    <w:p w:rsidR="00B01434" w:rsidRDefault="00B01434" w:rsidP="00B01434">
      <w:pPr>
        <w:pStyle w:val="Style50"/>
        <w:widowControl/>
        <w:numPr>
          <w:ilvl w:val="0"/>
          <w:numId w:val="4"/>
        </w:numPr>
        <w:tabs>
          <w:tab w:val="left" w:pos="806"/>
        </w:tabs>
        <w:spacing w:line="322" w:lineRule="exact"/>
        <w:ind w:left="638" w:firstLine="0"/>
        <w:jc w:val="both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«День открытых двер</w:t>
      </w:r>
      <w:r>
        <w:rPr>
          <w:rStyle w:val="FontStyle146"/>
          <w:sz w:val="28"/>
          <w:szCs w:val="28"/>
        </w:rPr>
        <w:t xml:space="preserve">ей» - в этот день желающие могут познакомиться с техникумом; задать интересующие их вопросы администрации, сотрудникам, преподавателям и студентам техникума. Организуются экскурсии </w:t>
      </w:r>
      <w:r w:rsidRPr="00451156">
        <w:rPr>
          <w:rStyle w:val="FontStyle146"/>
          <w:sz w:val="28"/>
          <w:szCs w:val="28"/>
        </w:rPr>
        <w:t>по техникуму</w:t>
      </w:r>
      <w:r>
        <w:rPr>
          <w:rStyle w:val="FontStyle146"/>
          <w:sz w:val="28"/>
          <w:szCs w:val="28"/>
        </w:rPr>
        <w:t xml:space="preserve">, которые проводят преподаватели совместно со студентами и рассказывают об учебной и </w:t>
      </w:r>
      <w:proofErr w:type="spellStart"/>
      <w:r>
        <w:rPr>
          <w:rStyle w:val="FontStyle146"/>
          <w:sz w:val="28"/>
          <w:szCs w:val="28"/>
        </w:rPr>
        <w:t>внеучебной</w:t>
      </w:r>
      <w:proofErr w:type="spellEnd"/>
      <w:r>
        <w:rPr>
          <w:rStyle w:val="FontStyle146"/>
          <w:sz w:val="28"/>
          <w:szCs w:val="28"/>
        </w:rPr>
        <w:t xml:space="preserve"> деятельности, процессе реабилитации.  </w:t>
      </w:r>
    </w:p>
    <w:p w:rsidR="00B01434" w:rsidRPr="00241DE0" w:rsidRDefault="00F41DD1" w:rsidP="00B01434">
      <w:pPr>
        <w:pStyle w:val="Style50"/>
        <w:widowControl/>
        <w:numPr>
          <w:ilvl w:val="0"/>
          <w:numId w:val="4"/>
        </w:numPr>
        <w:tabs>
          <w:tab w:val="left" w:pos="806"/>
        </w:tabs>
        <w:spacing w:line="322" w:lineRule="exact"/>
        <w:ind w:left="638" w:firstLine="0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«День техникума» - в ходе этого мероприятия происходят встречи</w:t>
      </w:r>
      <w:r w:rsidR="00B01434">
        <w:rPr>
          <w:rStyle w:val="FontStyle146"/>
          <w:sz w:val="28"/>
          <w:szCs w:val="28"/>
        </w:rPr>
        <w:t xml:space="preserve"> выпу</w:t>
      </w:r>
      <w:r>
        <w:rPr>
          <w:rStyle w:val="FontStyle146"/>
          <w:sz w:val="28"/>
          <w:szCs w:val="28"/>
        </w:rPr>
        <w:t>скников и бывших сотрудников</w:t>
      </w:r>
      <w:r w:rsidR="00B01434">
        <w:rPr>
          <w:rStyle w:val="FontStyle146"/>
          <w:sz w:val="28"/>
          <w:szCs w:val="28"/>
        </w:rPr>
        <w:t xml:space="preserve"> техникума со студентами, преподавателями и сотрудниками техникума. Такие встречи всегда проходят в теплой дружеской обстановке. Выпускники делятся со студентами своими достижениями, дают советы по трудоустройству или дальнейшему обучению в высших учебных заведениях. Эти встречи являются своеобразной обратной связью  и примером адаптации людей с ограниченными физическими возможностями здоровья в обществе.</w:t>
      </w:r>
    </w:p>
    <w:p w:rsidR="00B01434" w:rsidRPr="00241DE0" w:rsidRDefault="00B01434" w:rsidP="00B01434">
      <w:pPr>
        <w:pStyle w:val="Style50"/>
        <w:widowControl/>
        <w:numPr>
          <w:ilvl w:val="0"/>
          <w:numId w:val="4"/>
        </w:numPr>
        <w:tabs>
          <w:tab w:val="left" w:pos="806"/>
        </w:tabs>
        <w:spacing w:line="322" w:lineRule="exact"/>
        <w:ind w:left="638" w:firstLine="0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Р</w:t>
      </w:r>
      <w:r w:rsidRPr="00241DE0">
        <w:rPr>
          <w:rStyle w:val="FontStyle146"/>
          <w:sz w:val="28"/>
          <w:szCs w:val="28"/>
        </w:rPr>
        <w:t xml:space="preserve">азмещение информации о </w:t>
      </w:r>
      <w:r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в средствах массовой информации. В печатные издания местного и краевого уровня отправляются статьи об общественной  жизни, учебной работе и реабилитационной  деятельности техникума с правилами приема на новый учебный год.</w:t>
      </w:r>
    </w:p>
    <w:p w:rsidR="00B01434" w:rsidRPr="00241DE0" w:rsidRDefault="00B01434" w:rsidP="00B01434">
      <w:pPr>
        <w:pStyle w:val="Style50"/>
        <w:widowControl/>
        <w:numPr>
          <w:ilvl w:val="0"/>
          <w:numId w:val="4"/>
        </w:numPr>
        <w:tabs>
          <w:tab w:val="left" w:pos="806"/>
        </w:tabs>
        <w:spacing w:line="322" w:lineRule="exact"/>
        <w:ind w:left="638" w:firstLine="0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И</w:t>
      </w:r>
      <w:r w:rsidRPr="00241DE0">
        <w:rPr>
          <w:rStyle w:val="FontStyle146"/>
          <w:sz w:val="28"/>
          <w:szCs w:val="28"/>
        </w:rPr>
        <w:t>зготовление и расп</w:t>
      </w:r>
      <w:r>
        <w:rPr>
          <w:rStyle w:val="FontStyle146"/>
          <w:sz w:val="28"/>
          <w:szCs w:val="28"/>
        </w:rPr>
        <w:t xml:space="preserve">ространение рекламной продукции. При участии студентов преподавателями, членами приемной комиссии создаются компьютерные презентации и видеоматериалы  о техникуме, которые в дальнейшем рассылаются с целью </w:t>
      </w:r>
      <w:proofErr w:type="spellStart"/>
      <w:r>
        <w:rPr>
          <w:rStyle w:val="FontStyle146"/>
          <w:sz w:val="28"/>
          <w:szCs w:val="28"/>
        </w:rPr>
        <w:t>профориентационной</w:t>
      </w:r>
      <w:proofErr w:type="spellEnd"/>
      <w:r>
        <w:rPr>
          <w:rStyle w:val="FontStyle146"/>
          <w:sz w:val="28"/>
          <w:szCs w:val="28"/>
        </w:rPr>
        <w:t xml:space="preserve"> агитации.</w:t>
      </w:r>
    </w:p>
    <w:p w:rsidR="00B01434" w:rsidRPr="00241DE0" w:rsidRDefault="00B01434" w:rsidP="00B01434">
      <w:pPr>
        <w:pStyle w:val="Style50"/>
        <w:widowControl/>
        <w:numPr>
          <w:ilvl w:val="0"/>
          <w:numId w:val="4"/>
        </w:numPr>
        <w:tabs>
          <w:tab w:val="left" w:pos="806"/>
        </w:tabs>
        <w:spacing w:line="322" w:lineRule="exact"/>
        <w:ind w:left="638" w:firstLine="0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Н</w:t>
      </w:r>
      <w:r w:rsidRPr="00241DE0">
        <w:rPr>
          <w:rStyle w:val="FontStyle146"/>
          <w:sz w:val="28"/>
          <w:szCs w:val="28"/>
        </w:rPr>
        <w:t>аправление рекламного материала в зональные приёмные комиссии;</w:t>
      </w:r>
      <w:r>
        <w:rPr>
          <w:rStyle w:val="FontStyle146"/>
          <w:sz w:val="28"/>
          <w:szCs w:val="28"/>
        </w:rPr>
        <w:t xml:space="preserve"> отделы социальной защиты населения; общества инвалидов, Бюро МСЭ.</w:t>
      </w:r>
    </w:p>
    <w:p w:rsidR="00B01434" w:rsidRPr="00241DE0" w:rsidRDefault="00B01434" w:rsidP="00B01434">
      <w:pPr>
        <w:pStyle w:val="Style50"/>
        <w:widowControl/>
        <w:numPr>
          <w:ilvl w:val="0"/>
          <w:numId w:val="1"/>
        </w:numPr>
        <w:tabs>
          <w:tab w:val="left" w:pos="686"/>
        </w:tabs>
        <w:spacing w:line="322" w:lineRule="exact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В</w:t>
      </w:r>
      <w:r w:rsidRPr="00241DE0">
        <w:rPr>
          <w:rStyle w:val="FontStyle146"/>
          <w:sz w:val="28"/>
          <w:szCs w:val="28"/>
        </w:rPr>
        <w:t xml:space="preserve">стречи </w:t>
      </w:r>
      <w:r>
        <w:rPr>
          <w:rStyle w:val="FontStyle146"/>
          <w:sz w:val="28"/>
          <w:szCs w:val="28"/>
        </w:rPr>
        <w:t>студентов</w:t>
      </w:r>
      <w:r w:rsidRPr="00241DE0">
        <w:rPr>
          <w:rStyle w:val="FontStyle146"/>
          <w:sz w:val="28"/>
          <w:szCs w:val="28"/>
        </w:rPr>
        <w:t xml:space="preserve"> и </w:t>
      </w:r>
      <w:r>
        <w:rPr>
          <w:rStyle w:val="FontStyle146"/>
          <w:sz w:val="28"/>
          <w:szCs w:val="28"/>
        </w:rPr>
        <w:t>преподавателей техникума-интерната</w:t>
      </w:r>
      <w:r w:rsidRPr="00241DE0">
        <w:rPr>
          <w:rStyle w:val="FontStyle146"/>
          <w:sz w:val="28"/>
          <w:szCs w:val="28"/>
        </w:rPr>
        <w:t xml:space="preserve"> с </w:t>
      </w:r>
      <w:r>
        <w:rPr>
          <w:rStyle w:val="FontStyle146"/>
          <w:sz w:val="28"/>
          <w:szCs w:val="28"/>
        </w:rPr>
        <w:t>в</w:t>
      </w:r>
      <w:r w:rsidRPr="00241DE0">
        <w:rPr>
          <w:rStyle w:val="FontStyle146"/>
          <w:sz w:val="28"/>
          <w:szCs w:val="28"/>
        </w:rPr>
        <w:t>ыпускниками школ по ме</w:t>
      </w:r>
      <w:r>
        <w:rPr>
          <w:rStyle w:val="FontStyle146"/>
          <w:sz w:val="28"/>
          <w:szCs w:val="28"/>
        </w:rPr>
        <w:t>сту жительства во время каникул.</w:t>
      </w:r>
    </w:p>
    <w:p w:rsidR="00B01434" w:rsidRPr="00241DE0" w:rsidRDefault="00B01434" w:rsidP="00B01434">
      <w:pPr>
        <w:pStyle w:val="Style50"/>
        <w:widowControl/>
        <w:numPr>
          <w:ilvl w:val="0"/>
          <w:numId w:val="1"/>
        </w:numPr>
        <w:tabs>
          <w:tab w:val="left" w:pos="686"/>
        </w:tabs>
        <w:spacing w:line="322" w:lineRule="exact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А</w:t>
      </w:r>
      <w:r w:rsidRPr="00241DE0">
        <w:rPr>
          <w:rStyle w:val="FontStyle146"/>
          <w:sz w:val="28"/>
          <w:szCs w:val="28"/>
        </w:rPr>
        <w:t xml:space="preserve">гитационная работа </w:t>
      </w:r>
      <w:r>
        <w:rPr>
          <w:rStyle w:val="FontStyle146"/>
          <w:sz w:val="28"/>
          <w:szCs w:val="28"/>
        </w:rPr>
        <w:t>студентов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с </w:t>
      </w:r>
      <w:r>
        <w:rPr>
          <w:rStyle w:val="FontStyle146"/>
          <w:sz w:val="28"/>
          <w:szCs w:val="28"/>
        </w:rPr>
        <w:t>в</w:t>
      </w:r>
      <w:r w:rsidRPr="00241DE0">
        <w:rPr>
          <w:rStyle w:val="FontStyle146"/>
          <w:sz w:val="28"/>
          <w:szCs w:val="28"/>
        </w:rPr>
        <w:t>ыпускниками школ по месту жительства.</w:t>
      </w:r>
      <w:r>
        <w:rPr>
          <w:rStyle w:val="FontStyle146"/>
          <w:sz w:val="28"/>
          <w:szCs w:val="28"/>
        </w:rPr>
        <w:t xml:space="preserve"> Студентам выдается виде</w:t>
      </w:r>
      <w:proofErr w:type="gramStart"/>
      <w:r>
        <w:rPr>
          <w:rStyle w:val="FontStyle146"/>
          <w:sz w:val="28"/>
          <w:szCs w:val="28"/>
        </w:rPr>
        <w:t>о-</w:t>
      </w:r>
      <w:proofErr w:type="gramEnd"/>
      <w:r>
        <w:rPr>
          <w:rStyle w:val="FontStyle146"/>
          <w:sz w:val="28"/>
          <w:szCs w:val="28"/>
        </w:rPr>
        <w:t xml:space="preserve"> и печатный агитационный материал, который они распространяют во время поездок домой. </w:t>
      </w:r>
    </w:p>
    <w:p w:rsidR="00B01434" w:rsidRPr="00241DE0" w:rsidRDefault="00B01434" w:rsidP="00B01434">
      <w:pPr>
        <w:pStyle w:val="Style50"/>
        <w:widowControl/>
        <w:numPr>
          <w:ilvl w:val="0"/>
          <w:numId w:val="1"/>
        </w:numPr>
        <w:tabs>
          <w:tab w:val="left" w:pos="567"/>
        </w:tabs>
        <w:spacing w:line="322" w:lineRule="exact"/>
        <w:ind w:firstLine="426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У</w:t>
      </w:r>
      <w:r w:rsidRPr="00241DE0">
        <w:rPr>
          <w:rStyle w:val="FontStyle146"/>
          <w:sz w:val="28"/>
          <w:szCs w:val="28"/>
        </w:rPr>
        <w:t xml:space="preserve">частие в ярмарках вакансий </w:t>
      </w:r>
      <w:r>
        <w:rPr>
          <w:rStyle w:val="FontStyle146"/>
          <w:sz w:val="28"/>
          <w:szCs w:val="28"/>
        </w:rPr>
        <w:t xml:space="preserve"> и учебных мест.  Налажена тесная связь с Центрами занятости</w:t>
      </w:r>
      <w:r w:rsidRPr="00DA484B">
        <w:rPr>
          <w:rStyle w:val="FontStyle146"/>
          <w:sz w:val="28"/>
          <w:szCs w:val="28"/>
        </w:rPr>
        <w:t xml:space="preserve"> </w:t>
      </w:r>
      <w:r w:rsidRPr="00241DE0">
        <w:rPr>
          <w:rStyle w:val="FontStyle146"/>
          <w:sz w:val="28"/>
          <w:szCs w:val="28"/>
        </w:rPr>
        <w:t xml:space="preserve">города </w:t>
      </w:r>
      <w:r>
        <w:rPr>
          <w:rStyle w:val="FontStyle146"/>
          <w:sz w:val="28"/>
          <w:szCs w:val="28"/>
        </w:rPr>
        <w:t>Кунгура, Перми, Кунгурского и других  районов  Пермского края.</w:t>
      </w:r>
    </w:p>
    <w:p w:rsidR="00B01434" w:rsidRPr="00241DE0" w:rsidRDefault="00B01434" w:rsidP="00B01434">
      <w:pPr>
        <w:pStyle w:val="Style25"/>
        <w:widowControl/>
        <w:spacing w:line="240" w:lineRule="exact"/>
        <w:ind w:right="283"/>
        <w:jc w:val="center"/>
        <w:rPr>
          <w:sz w:val="28"/>
          <w:szCs w:val="28"/>
        </w:rPr>
      </w:pPr>
    </w:p>
    <w:p w:rsidR="00B01434" w:rsidRPr="00553CBF" w:rsidRDefault="00B01434" w:rsidP="00B01434">
      <w:pPr>
        <w:pStyle w:val="Style25"/>
        <w:widowControl/>
        <w:spacing w:before="106" w:line="240" w:lineRule="auto"/>
        <w:ind w:right="283"/>
        <w:jc w:val="center"/>
        <w:rPr>
          <w:rStyle w:val="FontStyle145"/>
          <w:b/>
        </w:rPr>
      </w:pPr>
      <w:r w:rsidRPr="00553CBF">
        <w:rPr>
          <w:rStyle w:val="FontStyle145"/>
          <w:b/>
        </w:rPr>
        <w:t>3.4. Приём абитуриентов.</w:t>
      </w:r>
    </w:p>
    <w:p w:rsidR="00B01434" w:rsidRDefault="00B01434" w:rsidP="00B01434">
      <w:pPr>
        <w:pStyle w:val="Style11"/>
        <w:widowControl/>
        <w:spacing w:before="14" w:line="322" w:lineRule="exact"/>
        <w:ind w:firstLine="586"/>
        <w:rPr>
          <w:rStyle w:val="FontStyle146"/>
          <w:sz w:val="28"/>
          <w:szCs w:val="28"/>
        </w:rPr>
      </w:pPr>
    </w:p>
    <w:p w:rsidR="00B01434" w:rsidRPr="00241DE0" w:rsidRDefault="00B01434" w:rsidP="00B01434">
      <w:pPr>
        <w:pStyle w:val="Style11"/>
        <w:widowControl/>
        <w:spacing w:before="14" w:line="322" w:lineRule="exact"/>
        <w:ind w:firstLine="58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В Ф</w:t>
      </w:r>
      <w:r w:rsidR="00723B8F">
        <w:rPr>
          <w:rStyle w:val="FontStyle146"/>
          <w:sz w:val="28"/>
          <w:szCs w:val="28"/>
        </w:rPr>
        <w:t>КП</w:t>
      </w:r>
      <w:r>
        <w:rPr>
          <w:rStyle w:val="FontStyle146"/>
          <w:sz w:val="28"/>
          <w:szCs w:val="28"/>
        </w:rPr>
        <w:t>ОУ «Кунгурский техникум-интернат» Мин</w:t>
      </w:r>
      <w:r w:rsidR="00723B8F">
        <w:rPr>
          <w:rStyle w:val="FontStyle146"/>
          <w:sz w:val="28"/>
          <w:szCs w:val="28"/>
        </w:rPr>
        <w:t>труда</w:t>
      </w:r>
      <w:r>
        <w:rPr>
          <w:rStyle w:val="FontStyle146"/>
          <w:sz w:val="28"/>
          <w:szCs w:val="28"/>
        </w:rPr>
        <w:t xml:space="preserve"> </w:t>
      </w:r>
      <w:r w:rsidR="00723B8F">
        <w:rPr>
          <w:rStyle w:val="FontStyle146"/>
          <w:sz w:val="28"/>
          <w:szCs w:val="28"/>
        </w:rPr>
        <w:t>России принимаю</w:t>
      </w:r>
      <w:r>
        <w:rPr>
          <w:rStyle w:val="FontStyle146"/>
          <w:sz w:val="28"/>
          <w:szCs w:val="28"/>
        </w:rPr>
        <w:t>т</w:t>
      </w:r>
      <w:r w:rsidR="00723B8F">
        <w:rPr>
          <w:rStyle w:val="FontStyle146"/>
          <w:sz w:val="28"/>
          <w:szCs w:val="28"/>
        </w:rPr>
        <w:t>с</w:t>
      </w:r>
      <w:r>
        <w:rPr>
          <w:rStyle w:val="FontStyle146"/>
          <w:sz w:val="28"/>
          <w:szCs w:val="28"/>
        </w:rPr>
        <w:t xml:space="preserve">я лица с ограниченными возможностями здоровья (имеющие группу инвалидности). </w:t>
      </w:r>
      <w:r w:rsidRPr="00241DE0">
        <w:rPr>
          <w:rStyle w:val="FontStyle146"/>
          <w:sz w:val="28"/>
          <w:szCs w:val="28"/>
        </w:rPr>
        <w:t xml:space="preserve">Контрольные   цифры   приёма  </w:t>
      </w:r>
      <w:r>
        <w:rPr>
          <w:rStyle w:val="FontStyle146"/>
          <w:sz w:val="28"/>
          <w:szCs w:val="28"/>
        </w:rPr>
        <w:t xml:space="preserve">абитуриентов на новый учебный год  </w:t>
      </w:r>
      <w:r w:rsidRPr="00241DE0">
        <w:rPr>
          <w:rStyle w:val="FontStyle146"/>
          <w:sz w:val="28"/>
          <w:szCs w:val="28"/>
        </w:rPr>
        <w:t xml:space="preserve"> устанавлив</w:t>
      </w:r>
      <w:r>
        <w:rPr>
          <w:rStyle w:val="FontStyle146"/>
          <w:sz w:val="28"/>
          <w:szCs w:val="28"/>
        </w:rPr>
        <w:t xml:space="preserve">ает   Министерство </w:t>
      </w:r>
      <w:r w:rsidR="00723B8F">
        <w:rPr>
          <w:rStyle w:val="FontStyle146"/>
          <w:sz w:val="28"/>
          <w:szCs w:val="28"/>
        </w:rPr>
        <w:t>образования и науки</w:t>
      </w:r>
      <w:r>
        <w:rPr>
          <w:rStyle w:val="FontStyle146"/>
          <w:sz w:val="28"/>
          <w:szCs w:val="28"/>
        </w:rPr>
        <w:t xml:space="preserve"> Российской Федерации, к</w:t>
      </w:r>
      <w:r w:rsidRPr="00241DE0">
        <w:rPr>
          <w:rStyle w:val="FontStyle146"/>
          <w:sz w:val="28"/>
          <w:szCs w:val="28"/>
        </w:rPr>
        <w:t>онтрольные цифры приёма выполняются.</w:t>
      </w:r>
    </w:p>
    <w:p w:rsidR="00B01434" w:rsidRPr="00241DE0" w:rsidRDefault="00B01434" w:rsidP="00723B8F">
      <w:pPr>
        <w:pStyle w:val="Style11"/>
        <w:widowControl/>
        <w:spacing w:line="322" w:lineRule="exact"/>
        <w:ind w:firstLine="576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Объем и структура приема студентов в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на обучение за счет средств Федерального бюджета определяется </w:t>
      </w:r>
      <w:r w:rsidRPr="00241DE0">
        <w:rPr>
          <w:rStyle w:val="FontStyle163"/>
          <w:sz w:val="28"/>
          <w:szCs w:val="28"/>
        </w:rPr>
        <w:t xml:space="preserve">в </w:t>
      </w:r>
      <w:r w:rsidRPr="00241DE0">
        <w:rPr>
          <w:rStyle w:val="FontStyle146"/>
          <w:sz w:val="28"/>
          <w:szCs w:val="28"/>
        </w:rPr>
        <w:t>соответствии с заданиями, устанавливаемыми ежегодно</w:t>
      </w:r>
      <w:r w:rsidRPr="00451156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 xml:space="preserve">Министерством </w:t>
      </w:r>
      <w:r w:rsidR="00723B8F">
        <w:rPr>
          <w:rStyle w:val="FontStyle146"/>
          <w:sz w:val="28"/>
          <w:szCs w:val="28"/>
        </w:rPr>
        <w:t>труда и социальной защиты</w:t>
      </w:r>
      <w:r>
        <w:rPr>
          <w:rStyle w:val="FontStyle146"/>
          <w:sz w:val="28"/>
          <w:szCs w:val="28"/>
        </w:rPr>
        <w:t xml:space="preserve"> Российской Федерации</w:t>
      </w:r>
      <w:r w:rsidRPr="00241DE0">
        <w:rPr>
          <w:rStyle w:val="FontStyle146"/>
          <w:sz w:val="28"/>
          <w:szCs w:val="28"/>
        </w:rPr>
        <w:t xml:space="preserve">. В части, не противоречащей законодательству Российской Федерации и порядку приема,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самостоятельного разрабатывает правила приема. Сроки приема документов от поступающих в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устанавливаются с учетом требований </w:t>
      </w:r>
      <w:r>
        <w:rPr>
          <w:rStyle w:val="FontStyle146"/>
          <w:sz w:val="28"/>
          <w:szCs w:val="28"/>
        </w:rPr>
        <w:t xml:space="preserve">Министерства </w:t>
      </w:r>
      <w:r w:rsidR="00723B8F">
        <w:rPr>
          <w:rStyle w:val="FontStyle146"/>
          <w:sz w:val="28"/>
          <w:szCs w:val="28"/>
        </w:rPr>
        <w:t>образования и науки</w:t>
      </w:r>
      <w:r>
        <w:rPr>
          <w:rStyle w:val="FontStyle146"/>
          <w:sz w:val="28"/>
          <w:szCs w:val="28"/>
        </w:rPr>
        <w:t xml:space="preserve"> Российской Федерации</w:t>
      </w:r>
      <w:r w:rsidRPr="00241DE0">
        <w:rPr>
          <w:rStyle w:val="FontStyle146"/>
          <w:sz w:val="28"/>
          <w:szCs w:val="28"/>
        </w:rPr>
        <w:t>.</w:t>
      </w:r>
    </w:p>
    <w:p w:rsidR="009F1E21" w:rsidRDefault="00B01434" w:rsidP="00B01434">
      <w:pPr>
        <w:pStyle w:val="Style11"/>
        <w:widowControl/>
        <w:spacing w:line="322" w:lineRule="exact"/>
        <w:ind w:firstLine="504"/>
        <w:rPr>
          <w:rStyle w:val="FontStyle163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Срок приема документов определен с </w:t>
      </w:r>
      <w:r w:rsidR="00857289">
        <w:rPr>
          <w:rStyle w:val="FontStyle146"/>
          <w:sz w:val="28"/>
          <w:szCs w:val="28"/>
        </w:rPr>
        <w:t>0</w:t>
      </w:r>
      <w:r w:rsidR="00857289" w:rsidRPr="00857289">
        <w:rPr>
          <w:rStyle w:val="FontStyle146"/>
          <w:sz w:val="28"/>
          <w:szCs w:val="28"/>
        </w:rPr>
        <w:t>1 марта</w:t>
      </w:r>
      <w:r w:rsidRPr="00241DE0">
        <w:rPr>
          <w:rStyle w:val="FontStyle146"/>
          <w:sz w:val="28"/>
          <w:szCs w:val="28"/>
        </w:rPr>
        <w:t xml:space="preserve"> по </w:t>
      </w:r>
      <w:r w:rsidR="00F21314">
        <w:rPr>
          <w:rStyle w:val="FontStyle146"/>
          <w:sz w:val="28"/>
          <w:szCs w:val="28"/>
        </w:rPr>
        <w:t>0</w:t>
      </w:r>
      <w:r>
        <w:rPr>
          <w:rStyle w:val="FontStyle146"/>
          <w:sz w:val="28"/>
          <w:szCs w:val="28"/>
        </w:rPr>
        <w:t>1 сентября</w:t>
      </w:r>
      <w:r w:rsidRPr="00241DE0">
        <w:rPr>
          <w:rStyle w:val="FontStyle146"/>
          <w:sz w:val="28"/>
          <w:szCs w:val="28"/>
        </w:rPr>
        <w:t xml:space="preserve">. Прием </w:t>
      </w:r>
      <w:r w:rsidRPr="00241DE0">
        <w:rPr>
          <w:rStyle w:val="FontStyle163"/>
          <w:sz w:val="28"/>
          <w:szCs w:val="28"/>
        </w:rPr>
        <w:t xml:space="preserve">в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проводится по заявлениям граждан, имеющих основное общее, среднее (полное) общее, начальное профессиональное образование на конкурсной основе </w:t>
      </w:r>
      <w:r w:rsidR="009F1E21">
        <w:rPr>
          <w:rStyle w:val="FontStyle163"/>
          <w:sz w:val="28"/>
          <w:szCs w:val="28"/>
        </w:rPr>
        <w:t xml:space="preserve">аттестатов об образовании. </w:t>
      </w:r>
      <w:r w:rsidR="009F1E21">
        <w:rPr>
          <w:rStyle w:val="FontStyle146"/>
          <w:sz w:val="28"/>
          <w:szCs w:val="28"/>
        </w:rPr>
        <w:t>В связи с особенностями здоровья абитуриентов при необходимости проводится собеседование, по результатам которого они могут быть зачислены для обучения в техникуме.</w:t>
      </w:r>
    </w:p>
    <w:p w:rsidR="00B01434" w:rsidRPr="00241DE0" w:rsidRDefault="009F1E21" w:rsidP="00B01434">
      <w:pPr>
        <w:pStyle w:val="Style11"/>
        <w:widowControl/>
        <w:spacing w:line="322" w:lineRule="exact"/>
        <w:ind w:firstLine="50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 </w:t>
      </w:r>
      <w:r w:rsidR="00B01434" w:rsidRPr="00241DE0">
        <w:rPr>
          <w:rStyle w:val="FontStyle146"/>
          <w:sz w:val="28"/>
          <w:szCs w:val="28"/>
        </w:rPr>
        <w:t>Условия конкурса гарантируют соблюдение прав граждан на образование и обеспечивают зачисление граждан, наиболее способных и подготовленных к освоению образовательных программ соответствующего уровня.</w:t>
      </w:r>
    </w:p>
    <w:p w:rsidR="00B01434" w:rsidRPr="00241DE0" w:rsidRDefault="00B01434" w:rsidP="00B01434">
      <w:pPr>
        <w:pStyle w:val="Style11"/>
        <w:widowControl/>
        <w:spacing w:line="317" w:lineRule="exact"/>
        <w:ind w:right="125" w:firstLine="518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При приеме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обеспечивает соблюдение прав граждан на образование, установленных Конституцией </w:t>
      </w:r>
      <w:r>
        <w:rPr>
          <w:rStyle w:val="FontStyle146"/>
          <w:sz w:val="28"/>
          <w:szCs w:val="28"/>
        </w:rPr>
        <w:t>Российской Федерации,</w:t>
      </w:r>
      <w:r w:rsidRPr="00241DE0">
        <w:rPr>
          <w:rStyle w:val="FontStyle146"/>
          <w:sz w:val="28"/>
          <w:szCs w:val="28"/>
        </w:rPr>
        <w:t xml:space="preserve">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B01434" w:rsidRDefault="00B01434" w:rsidP="00B01434">
      <w:pPr>
        <w:pStyle w:val="Style31"/>
        <w:widowControl/>
        <w:spacing w:line="240" w:lineRule="auto"/>
        <w:ind w:firstLine="709"/>
        <w:jc w:val="both"/>
        <w:rPr>
          <w:rStyle w:val="FontStyle146"/>
          <w:sz w:val="28"/>
          <w:szCs w:val="28"/>
        </w:rPr>
      </w:pPr>
    </w:p>
    <w:p w:rsidR="00B01434" w:rsidRDefault="00B01434" w:rsidP="00B01434">
      <w:pPr>
        <w:pStyle w:val="Style31"/>
        <w:widowControl/>
        <w:spacing w:line="240" w:lineRule="auto"/>
        <w:ind w:firstLine="0"/>
        <w:jc w:val="both"/>
        <w:rPr>
          <w:rStyle w:val="FontStyle146"/>
          <w:b/>
          <w:i/>
        </w:rPr>
      </w:pPr>
    </w:p>
    <w:p w:rsidR="00B01434" w:rsidRDefault="00B01434" w:rsidP="00B01434">
      <w:pPr>
        <w:pStyle w:val="Style9"/>
        <w:widowControl/>
        <w:spacing w:before="154" w:line="326" w:lineRule="exact"/>
        <w:ind w:left="2261"/>
        <w:rPr>
          <w:rStyle w:val="FontStyle148"/>
          <w:b/>
        </w:rPr>
      </w:pPr>
      <w:r w:rsidRPr="00DE0710">
        <w:rPr>
          <w:rStyle w:val="FontStyle148"/>
          <w:b/>
        </w:rPr>
        <w:t xml:space="preserve"> </w:t>
      </w:r>
      <w:r>
        <w:rPr>
          <w:rStyle w:val="FontStyle148"/>
          <w:b/>
        </w:rPr>
        <w:t>4.</w:t>
      </w:r>
      <w:r w:rsidRPr="00DE0710">
        <w:rPr>
          <w:rStyle w:val="FontStyle148"/>
          <w:b/>
        </w:rPr>
        <w:t>Сведения об образовательном учреждении.</w:t>
      </w:r>
    </w:p>
    <w:p w:rsidR="00B01434" w:rsidRPr="00BD68C4" w:rsidRDefault="00B01434" w:rsidP="00B01434">
      <w:pPr>
        <w:pStyle w:val="Style1"/>
        <w:widowControl/>
        <w:spacing w:line="240" w:lineRule="exact"/>
        <w:ind w:right="-1"/>
        <w:jc w:val="both"/>
        <w:rPr>
          <w:sz w:val="28"/>
          <w:szCs w:val="28"/>
        </w:rPr>
      </w:pPr>
    </w:p>
    <w:p w:rsidR="00B01434" w:rsidRPr="00BD68C4" w:rsidRDefault="00B01434" w:rsidP="00B01434">
      <w:pPr>
        <w:pStyle w:val="Style6"/>
        <w:widowControl/>
        <w:spacing w:line="240" w:lineRule="auto"/>
        <w:ind w:left="142" w:right="510" w:hanging="142"/>
        <w:rPr>
          <w:rStyle w:val="FontStyle22"/>
        </w:rPr>
      </w:pPr>
    </w:p>
    <w:p w:rsidR="00B01434" w:rsidRPr="00DB481C" w:rsidRDefault="00B01434" w:rsidP="00B01434">
      <w:pPr>
        <w:pStyle w:val="Style6"/>
        <w:widowControl/>
        <w:spacing w:line="240" w:lineRule="auto"/>
        <w:ind w:left="142" w:right="636" w:hanging="142"/>
        <w:jc w:val="center"/>
        <w:rPr>
          <w:rStyle w:val="FontStyle20"/>
          <w:b/>
          <w:sz w:val="28"/>
          <w:szCs w:val="28"/>
        </w:rPr>
      </w:pPr>
      <w:r w:rsidRPr="00DB481C">
        <w:rPr>
          <w:rStyle w:val="FontStyle20"/>
          <w:b/>
          <w:sz w:val="28"/>
          <w:szCs w:val="28"/>
        </w:rPr>
        <w:t>4.</w:t>
      </w:r>
      <w:r w:rsidRPr="00DB481C">
        <w:rPr>
          <w:rStyle w:val="FontStyle22"/>
          <w:b/>
          <w:sz w:val="28"/>
          <w:szCs w:val="28"/>
        </w:rPr>
        <w:t>1</w:t>
      </w:r>
      <w:r w:rsidRPr="00DB481C">
        <w:rPr>
          <w:rStyle w:val="FontStyle20"/>
          <w:b/>
          <w:sz w:val="28"/>
          <w:szCs w:val="28"/>
        </w:rPr>
        <w:t>. Общие сведения о кадровом</w:t>
      </w:r>
      <w:r w:rsidR="001404F8">
        <w:rPr>
          <w:rStyle w:val="FontStyle20"/>
          <w:b/>
          <w:sz w:val="28"/>
          <w:szCs w:val="28"/>
        </w:rPr>
        <w:t xml:space="preserve"> и материальном</w:t>
      </w:r>
      <w:r w:rsidRPr="00DB481C">
        <w:rPr>
          <w:rStyle w:val="FontStyle20"/>
          <w:b/>
          <w:sz w:val="28"/>
          <w:szCs w:val="28"/>
        </w:rPr>
        <w:t xml:space="preserve"> обеспечении образовательного процесса</w:t>
      </w:r>
      <w:r w:rsidR="00121073">
        <w:rPr>
          <w:rStyle w:val="FontStyle20"/>
          <w:b/>
          <w:sz w:val="28"/>
          <w:szCs w:val="28"/>
        </w:rPr>
        <w:t xml:space="preserve"> в 2012-2013 учебном году.</w:t>
      </w:r>
    </w:p>
    <w:p w:rsidR="00B01434" w:rsidRDefault="00B01434" w:rsidP="00B01434">
      <w:pPr>
        <w:spacing w:after="226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6563"/>
        <w:gridCol w:w="2409"/>
      </w:tblGrid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 xml:space="preserve">№ </w:t>
            </w:r>
            <w:proofErr w:type="spellStart"/>
            <w:proofErr w:type="gramStart"/>
            <w:r w:rsidRPr="00BD68C4">
              <w:rPr>
                <w:rStyle w:val="FontStyle20"/>
              </w:rPr>
              <w:t>п</w:t>
            </w:r>
            <w:proofErr w:type="spellEnd"/>
            <w:proofErr w:type="gramEnd"/>
            <w:r w:rsidRPr="00BD68C4">
              <w:rPr>
                <w:rStyle w:val="FontStyle20"/>
              </w:rPr>
              <w:t>/</w:t>
            </w:r>
            <w:proofErr w:type="spellStart"/>
            <w:r w:rsidRPr="00BD68C4">
              <w:rPr>
                <w:rStyle w:val="FontStyle20"/>
              </w:rPr>
              <w:t>п</w:t>
            </w:r>
            <w:proofErr w:type="spellEnd"/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Характеристика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Число педагогических работников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AF3111" w:rsidRDefault="00AF3111" w:rsidP="00D51A77">
            <w:pPr>
              <w:pStyle w:val="Style9"/>
              <w:widowControl/>
              <w:jc w:val="center"/>
              <w:rPr>
                <w:rStyle w:val="FontStyle22"/>
                <w:b/>
              </w:rPr>
            </w:pPr>
            <w:r w:rsidRPr="00AF3111">
              <w:rPr>
                <w:rStyle w:val="FontStyle22"/>
                <w:b/>
              </w:rPr>
              <w:t>1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AF3111" w:rsidRDefault="00AF3111" w:rsidP="00AF3111">
            <w:pPr>
              <w:pStyle w:val="Style7"/>
              <w:widowControl/>
              <w:rPr>
                <w:rStyle w:val="FontStyle20"/>
                <w:b/>
              </w:rPr>
            </w:pPr>
            <w:r w:rsidRPr="00AF3111">
              <w:rPr>
                <w:rStyle w:val="FontStyle20"/>
                <w:b/>
              </w:rPr>
              <w:t>Кадровый потенциал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FD6397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9"/>
              <w:widowControl/>
              <w:jc w:val="center"/>
              <w:rPr>
                <w:rStyle w:val="FontStyle22"/>
              </w:rPr>
            </w:pPr>
            <w:r w:rsidRPr="00BD68C4">
              <w:rPr>
                <w:rStyle w:val="FontStyle22"/>
              </w:rPr>
              <w:t>1</w:t>
            </w:r>
            <w:r w:rsidR="00AF3111">
              <w:rPr>
                <w:rStyle w:val="FontStyle22"/>
              </w:rPr>
              <w:t>.1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 xml:space="preserve">Численность педагогических работников </w:t>
            </w:r>
            <w:r w:rsidR="00121073">
              <w:rPr>
                <w:rStyle w:val="FontStyle20"/>
              </w:rPr>
              <w:t>–</w:t>
            </w:r>
            <w:r w:rsidRPr="00BD68C4">
              <w:rPr>
                <w:rStyle w:val="FontStyle20"/>
              </w:rPr>
              <w:t xml:space="preserve"> 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FD6397" w:rsidP="00D51A77">
            <w:pPr>
              <w:pStyle w:val="Style9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26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8"/>
              <w:widowControl/>
            </w:pP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из них: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8"/>
              <w:widowControl/>
            </w:pP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AF3111" w:rsidP="00D51A77">
            <w:pPr>
              <w:pStyle w:val="Style9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1.2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FD6397" w:rsidP="00FD6397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2"/>
              </w:rPr>
              <w:t>1.3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AF3111">
            <w:pPr>
              <w:pStyle w:val="Style10"/>
              <w:widowControl/>
              <w:ind w:right="1162" w:firstLine="0"/>
              <w:rPr>
                <w:rStyle w:val="FontStyle20"/>
              </w:rPr>
            </w:pPr>
            <w:r w:rsidRPr="00BD68C4">
              <w:rPr>
                <w:rStyle w:val="FontStyle20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FD6397" w:rsidP="00D51A77">
            <w:pPr>
              <w:pStyle w:val="Style9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1.4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AF3111">
            <w:pPr>
              <w:pStyle w:val="Style10"/>
              <w:widowControl/>
              <w:spacing w:line="302" w:lineRule="exact"/>
              <w:ind w:firstLine="0"/>
              <w:rPr>
                <w:rStyle w:val="FontStyle20"/>
              </w:rPr>
            </w:pPr>
            <w:r w:rsidRPr="00BD68C4">
              <w:rPr>
                <w:rStyle w:val="FontStyle20"/>
              </w:rP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4A1C7B" w:rsidP="0000392C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6 (23%)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1.5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лица, имеющие высшую квалификационную категорию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00392C">
            <w:pPr>
              <w:pStyle w:val="Style7"/>
              <w:widowControl/>
              <w:jc w:val="center"/>
              <w:rPr>
                <w:rStyle w:val="FontStyle20"/>
              </w:rPr>
            </w:pPr>
            <w:r w:rsidRPr="00BD68C4">
              <w:rPr>
                <w:rStyle w:val="FontStyle20"/>
              </w:rPr>
              <w:t>3</w:t>
            </w:r>
            <w:r w:rsidR="004A1C7B">
              <w:rPr>
                <w:rStyle w:val="FontStyle20"/>
              </w:rPr>
              <w:t xml:space="preserve"> (13%)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1.6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лица, имеющие первую квалификационную категорию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E51568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23</w:t>
            </w:r>
            <w:r w:rsidR="004A1C7B">
              <w:rPr>
                <w:rStyle w:val="FontStyle20"/>
              </w:rPr>
              <w:t xml:space="preserve"> (88%)</w:t>
            </w:r>
          </w:p>
        </w:tc>
      </w:tr>
      <w:tr w:rsidR="00B01434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1.7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B01434" w:rsidP="00D51A77">
            <w:pPr>
              <w:pStyle w:val="Style7"/>
              <w:widowControl/>
              <w:rPr>
                <w:rStyle w:val="FontStyle20"/>
              </w:rPr>
            </w:pPr>
            <w:r w:rsidRPr="00BD68C4">
              <w:rPr>
                <w:rStyle w:val="FontStyle20"/>
              </w:rPr>
              <w:t>лица, имеющие высшее профессиональное образование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34" w:rsidRPr="00BD68C4" w:rsidRDefault="00E51568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26</w:t>
            </w:r>
            <w:r w:rsidR="004A1C7B">
              <w:rPr>
                <w:rStyle w:val="FontStyle20"/>
              </w:rPr>
              <w:t xml:space="preserve"> (100%)</w:t>
            </w:r>
          </w:p>
        </w:tc>
      </w:tr>
      <w:tr w:rsidR="00AF3111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1.8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BD68C4" w:rsidRDefault="00AF3111" w:rsidP="00D51A77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Численность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Default="00AF3111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26</w:t>
            </w:r>
            <w:r w:rsidR="004A1C7B">
              <w:rPr>
                <w:rStyle w:val="FontStyle20"/>
              </w:rPr>
              <w:t xml:space="preserve"> (100%)</w:t>
            </w:r>
          </w:p>
        </w:tc>
      </w:tr>
      <w:tr w:rsidR="00AF3111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AF3111" w:rsidP="00AF3111">
            <w:pPr>
              <w:pStyle w:val="Style7"/>
              <w:widowControl/>
              <w:jc w:val="center"/>
              <w:rPr>
                <w:rStyle w:val="FontStyle20"/>
                <w:b/>
              </w:rPr>
            </w:pPr>
            <w:r w:rsidRPr="00AF3111">
              <w:rPr>
                <w:rStyle w:val="FontStyle20"/>
                <w:b/>
              </w:rPr>
              <w:t>2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AF3111" w:rsidP="00D51A77">
            <w:pPr>
              <w:pStyle w:val="Style7"/>
              <w:widowControl/>
              <w:rPr>
                <w:rStyle w:val="FontStyle20"/>
                <w:b/>
              </w:rPr>
            </w:pPr>
            <w:r w:rsidRPr="00AF3111">
              <w:rPr>
                <w:rStyle w:val="FontStyle20"/>
                <w:b/>
              </w:rPr>
              <w:t>Подготовка кадров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Default="00AF3111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AF3111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 w:rsidRPr="00AF3111">
              <w:rPr>
                <w:rStyle w:val="FontStyle20"/>
              </w:rPr>
              <w:t>2.1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AF3111" w:rsidP="00D51A77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Общее количество студентов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AF3111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AF3111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AF3111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2.2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Default="00AF3111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 реализуемых общепрофессиональных образовательных программ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11" w:rsidRPr="00AF3111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2.3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 программ профессиональной подготовки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2.4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 выпускников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2.5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 выпускников, сдавших ГИА на «4» и «5»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2.6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 трудоустроенных выпускников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Pr="00121073" w:rsidRDefault="00121073" w:rsidP="00AF3111">
            <w:pPr>
              <w:pStyle w:val="Style7"/>
              <w:widowControl/>
              <w:jc w:val="center"/>
              <w:rPr>
                <w:rStyle w:val="FontStyle20"/>
                <w:b/>
              </w:rPr>
            </w:pPr>
            <w:r w:rsidRPr="00121073">
              <w:rPr>
                <w:rStyle w:val="FontStyle20"/>
                <w:b/>
              </w:rPr>
              <w:t>3.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Pr="00121073" w:rsidRDefault="00121073" w:rsidP="00AF3111">
            <w:pPr>
              <w:pStyle w:val="Style7"/>
              <w:widowControl/>
              <w:rPr>
                <w:rStyle w:val="FontStyle20"/>
                <w:b/>
              </w:rPr>
            </w:pPr>
            <w:r w:rsidRPr="00121073">
              <w:rPr>
                <w:rStyle w:val="FontStyle20"/>
                <w:b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P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3.1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P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Общая площадь помещений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3220,1 кв</w:t>
            </w:r>
            <w:proofErr w:type="gramStart"/>
            <w:r>
              <w:rPr>
                <w:rStyle w:val="FontStyle20"/>
              </w:rPr>
              <w:t>.м</w:t>
            </w:r>
            <w:proofErr w:type="gramEnd"/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3.2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Стоимость учебно-производственного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8416,5 </w:t>
            </w:r>
            <w:proofErr w:type="spellStart"/>
            <w:r>
              <w:rPr>
                <w:rStyle w:val="FontStyle20"/>
              </w:rPr>
              <w:t>тыс</w:t>
            </w:r>
            <w:proofErr w:type="gramStart"/>
            <w:r>
              <w:rPr>
                <w:rStyle w:val="FontStyle20"/>
              </w:rPr>
              <w:t>.р</w:t>
            </w:r>
            <w:proofErr w:type="gramEnd"/>
            <w:r>
              <w:rPr>
                <w:rStyle w:val="FontStyle20"/>
              </w:rPr>
              <w:t>уб</w:t>
            </w:r>
            <w:proofErr w:type="spellEnd"/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3.3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Доля учебно-производственного оборудования, приобретенного за последние три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19%</w:t>
            </w:r>
          </w:p>
        </w:tc>
      </w:tr>
      <w:tr w:rsidR="00121073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3.4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121073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Обеспеченность ПЭВМ не старше 5 лет на 1 </w:t>
            </w:r>
            <w:proofErr w:type="gramStart"/>
            <w:r>
              <w:rPr>
                <w:rStyle w:val="FontStyle20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73" w:rsidRDefault="00866062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0.79</w:t>
            </w:r>
          </w:p>
          <w:p w:rsidR="00866062" w:rsidRDefault="00866062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(74 компьютера)</w:t>
            </w:r>
          </w:p>
        </w:tc>
      </w:tr>
      <w:tr w:rsidR="00866062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3.4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Обеспеченность общежитием на 1 </w:t>
            </w:r>
            <w:proofErr w:type="gramStart"/>
            <w:r>
              <w:rPr>
                <w:rStyle w:val="FontStyle20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93</w:t>
            </w:r>
          </w:p>
          <w:p w:rsidR="00866062" w:rsidRDefault="00866062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(100% нуждающихся)</w:t>
            </w:r>
          </w:p>
        </w:tc>
      </w:tr>
      <w:tr w:rsidR="00866062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3.5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Обеспеченность пунктами питания на 1 обучающегося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Столовая</w:t>
            </w:r>
            <w:proofErr w:type="gramStart"/>
            <w:r>
              <w:rPr>
                <w:rStyle w:val="FontStyle20"/>
              </w:rPr>
              <w:t xml:space="preserve"> -???</w:t>
            </w:r>
            <w:proofErr w:type="gramEnd"/>
          </w:p>
          <w:p w:rsidR="00866062" w:rsidRDefault="00866062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посадочных мест</w:t>
            </w:r>
          </w:p>
        </w:tc>
      </w:tr>
      <w:tr w:rsidR="00866062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866062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3.6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F254A9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Обеспеченность спортивными сооружениями (спортивный зал, тренажерная комната, стадион, теннисная комната)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2" w:rsidRDefault="00F254A9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 единицы</w:t>
            </w:r>
          </w:p>
        </w:tc>
      </w:tr>
      <w:tr w:rsidR="00F254A9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Pr="00F254A9" w:rsidRDefault="00F254A9" w:rsidP="00AF3111">
            <w:pPr>
              <w:pStyle w:val="Style7"/>
              <w:widowControl/>
              <w:jc w:val="center"/>
              <w:rPr>
                <w:rStyle w:val="FontStyle20"/>
                <w:b/>
              </w:rPr>
            </w:pPr>
            <w:r w:rsidRPr="00F254A9">
              <w:rPr>
                <w:rStyle w:val="FontStyle20"/>
                <w:b/>
              </w:rPr>
              <w:t>4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Pr="00166DD0" w:rsidRDefault="00F254A9" w:rsidP="00AF3111">
            <w:pPr>
              <w:pStyle w:val="Style7"/>
              <w:widowControl/>
              <w:rPr>
                <w:rStyle w:val="FontStyle20"/>
                <w:b/>
              </w:rPr>
            </w:pPr>
            <w:r w:rsidRPr="00166DD0">
              <w:rPr>
                <w:rStyle w:val="FontStyle20"/>
                <w:b/>
              </w:rPr>
              <w:t>Развитие потенциала образовательной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Pr="00166DD0" w:rsidRDefault="00F254A9" w:rsidP="00E51568">
            <w:pPr>
              <w:pStyle w:val="Style7"/>
              <w:widowControl/>
              <w:jc w:val="center"/>
              <w:rPr>
                <w:rStyle w:val="FontStyle20"/>
                <w:b/>
              </w:rPr>
            </w:pPr>
          </w:p>
        </w:tc>
      </w:tr>
      <w:tr w:rsidR="00F254A9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4.1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Участие студентов в фестивалях, конкурсах краевого и районного уровней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E51568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</w:tr>
      <w:tr w:rsidR="00F254A9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4.2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 публикаций преподавателей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857289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125</w:t>
            </w:r>
          </w:p>
        </w:tc>
      </w:tr>
      <w:tr w:rsidR="00F254A9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Pr="00166DD0" w:rsidRDefault="00F254A9" w:rsidP="00AF3111">
            <w:pPr>
              <w:pStyle w:val="Style7"/>
              <w:widowControl/>
              <w:jc w:val="center"/>
              <w:rPr>
                <w:rStyle w:val="FontStyle20"/>
                <w:b/>
              </w:rPr>
            </w:pPr>
            <w:r w:rsidRPr="00166DD0">
              <w:rPr>
                <w:rStyle w:val="FontStyle20"/>
                <w:b/>
              </w:rPr>
              <w:t>5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Pr="00166DD0" w:rsidRDefault="00F254A9" w:rsidP="00AF3111">
            <w:pPr>
              <w:pStyle w:val="Style7"/>
              <w:widowControl/>
              <w:rPr>
                <w:rStyle w:val="FontStyle20"/>
                <w:b/>
              </w:rPr>
            </w:pPr>
            <w:r w:rsidRPr="00166DD0">
              <w:rPr>
                <w:rStyle w:val="FontStyle20"/>
                <w:b/>
              </w:rPr>
              <w:t>Финансово-экономическая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Pr="00166DD0" w:rsidRDefault="00F254A9" w:rsidP="00E51568">
            <w:pPr>
              <w:pStyle w:val="Style7"/>
              <w:widowControl/>
              <w:jc w:val="center"/>
              <w:rPr>
                <w:rStyle w:val="FontStyle20"/>
                <w:b/>
              </w:rPr>
            </w:pPr>
          </w:p>
        </w:tc>
      </w:tr>
      <w:tr w:rsidR="00F254A9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5.1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Отношение средней заработной платы в образовательной организации к средней заработной плате по экономике региона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99%</w:t>
            </w:r>
          </w:p>
        </w:tc>
      </w:tr>
      <w:tr w:rsidR="00F254A9" w:rsidTr="00D51A7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5.2</w:t>
            </w:r>
          </w:p>
        </w:tc>
        <w:tc>
          <w:tcPr>
            <w:tcW w:w="6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F254A9" w:rsidP="00AF3111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Доля бюджетных расходов, направленных на развитие</w:t>
            </w:r>
            <w:r w:rsidR="00166DD0">
              <w:rPr>
                <w:rStyle w:val="FontStyle20"/>
              </w:rPr>
              <w:t xml:space="preserve"> материальной базы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9" w:rsidRDefault="00166DD0" w:rsidP="00E51568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8,9%</w:t>
            </w:r>
          </w:p>
        </w:tc>
      </w:tr>
    </w:tbl>
    <w:p w:rsidR="00B01434" w:rsidRPr="00BD68C4" w:rsidRDefault="00B01434" w:rsidP="00B01434">
      <w:pPr>
        <w:pStyle w:val="Style12"/>
        <w:widowControl/>
        <w:spacing w:line="245" w:lineRule="exact"/>
        <w:ind w:right="10" w:firstLine="610"/>
        <w:rPr>
          <w:rStyle w:val="FontStyle22"/>
        </w:rPr>
      </w:pPr>
    </w:p>
    <w:p w:rsidR="00B01434" w:rsidRDefault="00B01434" w:rsidP="00166DD0">
      <w:pPr>
        <w:pStyle w:val="Style14"/>
        <w:widowControl/>
        <w:tabs>
          <w:tab w:val="left" w:pos="850"/>
        </w:tabs>
        <w:spacing w:line="250" w:lineRule="exact"/>
        <w:ind w:left="600"/>
        <w:rPr>
          <w:rStyle w:val="FontStyle22"/>
        </w:rPr>
        <w:sectPr w:rsidR="00B01434" w:rsidSect="00DA4290">
          <w:headerReference w:type="default" r:id="rId10"/>
          <w:footerReference w:type="default" r:id="rId11"/>
          <w:pgSz w:w="11909" w:h="16834"/>
          <w:pgMar w:top="709" w:right="1136" w:bottom="567" w:left="1418" w:header="720" w:footer="720" w:gutter="0"/>
          <w:cols w:space="60"/>
          <w:noEndnote/>
          <w:titlePg/>
          <w:docGrid w:linePitch="299"/>
        </w:sectPr>
      </w:pPr>
    </w:p>
    <w:p w:rsidR="00B01434" w:rsidRDefault="00B01434" w:rsidP="00B01434">
      <w:pPr>
        <w:pStyle w:val="Style11"/>
        <w:widowControl/>
        <w:spacing w:before="5" w:line="326" w:lineRule="exact"/>
        <w:ind w:right="4" w:firstLine="490"/>
        <w:rPr>
          <w:rStyle w:val="FontStyle146"/>
          <w:sz w:val="28"/>
          <w:szCs w:val="28"/>
        </w:rPr>
      </w:pPr>
    </w:p>
    <w:p w:rsidR="00B01434" w:rsidRDefault="00B01434" w:rsidP="00B01434">
      <w:pPr>
        <w:pStyle w:val="Style11"/>
        <w:widowControl/>
        <w:spacing w:before="5" w:line="326" w:lineRule="exact"/>
        <w:ind w:right="4" w:firstLine="490"/>
        <w:rPr>
          <w:rStyle w:val="FontStyle146"/>
          <w:sz w:val="28"/>
          <w:szCs w:val="28"/>
        </w:rPr>
      </w:pPr>
    </w:p>
    <w:p w:rsidR="00B01434" w:rsidRDefault="00B01434" w:rsidP="00B01434">
      <w:pPr>
        <w:pStyle w:val="Style11"/>
        <w:widowControl/>
        <w:spacing w:before="5" w:line="326" w:lineRule="exact"/>
        <w:ind w:right="4" w:firstLine="490"/>
        <w:rPr>
          <w:rStyle w:val="FontStyle146"/>
          <w:sz w:val="28"/>
          <w:szCs w:val="28"/>
        </w:rPr>
      </w:pPr>
    </w:p>
    <w:p w:rsidR="00B01434" w:rsidRPr="006834EC" w:rsidRDefault="00B01434" w:rsidP="00B01434">
      <w:pPr>
        <w:rPr>
          <w:rStyle w:val="FontStyle167"/>
          <w:spacing w:val="-20"/>
          <w:sz w:val="28"/>
          <w:szCs w:val="28"/>
        </w:rPr>
        <w:sectPr w:rsidR="00B01434" w:rsidRPr="006834EC" w:rsidSect="00DA4290">
          <w:headerReference w:type="even" r:id="rId12"/>
          <w:headerReference w:type="default" r:id="rId13"/>
          <w:pgSz w:w="16834" w:h="11909" w:orient="landscape"/>
          <w:pgMar w:top="1135" w:right="744" w:bottom="720" w:left="744" w:header="720" w:footer="720" w:gutter="0"/>
          <w:cols w:space="60"/>
          <w:noEndnote/>
        </w:sectPr>
      </w:pPr>
    </w:p>
    <w:p w:rsidR="00B01434" w:rsidRPr="00241DE0" w:rsidRDefault="00B01434" w:rsidP="00B01434">
      <w:pPr>
        <w:pStyle w:val="Style70"/>
        <w:widowControl/>
        <w:spacing w:before="58"/>
        <w:jc w:val="center"/>
        <w:rPr>
          <w:rStyle w:val="FontStyle167"/>
          <w:sz w:val="28"/>
          <w:szCs w:val="28"/>
        </w:rPr>
      </w:pPr>
      <w:r>
        <w:rPr>
          <w:rStyle w:val="FontStyle167"/>
          <w:sz w:val="28"/>
          <w:szCs w:val="28"/>
        </w:rPr>
        <w:t>5</w:t>
      </w:r>
      <w:r w:rsidRPr="00241DE0">
        <w:rPr>
          <w:rStyle w:val="FontStyle167"/>
          <w:sz w:val="28"/>
          <w:szCs w:val="28"/>
        </w:rPr>
        <w:t>. Содержание подготовки выпускников.</w:t>
      </w:r>
    </w:p>
    <w:p w:rsidR="00B01434" w:rsidRPr="00241DE0" w:rsidRDefault="00B01434" w:rsidP="00B01434">
      <w:pPr>
        <w:pStyle w:val="Style11"/>
        <w:widowControl/>
        <w:spacing w:line="240" w:lineRule="exact"/>
        <w:ind w:firstLine="514"/>
        <w:jc w:val="left"/>
        <w:rPr>
          <w:sz w:val="28"/>
          <w:szCs w:val="28"/>
        </w:rPr>
      </w:pPr>
    </w:p>
    <w:p w:rsidR="00B01434" w:rsidRPr="00C86659" w:rsidRDefault="00B01434" w:rsidP="00B01434">
      <w:pPr>
        <w:pStyle w:val="Style11"/>
        <w:widowControl/>
        <w:spacing w:before="72" w:line="322" w:lineRule="exact"/>
        <w:ind w:firstLine="514"/>
        <w:jc w:val="center"/>
        <w:rPr>
          <w:rStyle w:val="FontStyle146"/>
          <w:b/>
          <w:sz w:val="28"/>
          <w:szCs w:val="28"/>
        </w:rPr>
      </w:pPr>
      <w:r>
        <w:rPr>
          <w:rStyle w:val="FontStyle146"/>
          <w:b/>
          <w:sz w:val="28"/>
          <w:szCs w:val="28"/>
        </w:rPr>
        <w:t>5</w:t>
      </w:r>
      <w:r w:rsidRPr="00C86659">
        <w:rPr>
          <w:rStyle w:val="FontStyle146"/>
          <w:b/>
          <w:sz w:val="28"/>
          <w:szCs w:val="28"/>
        </w:rPr>
        <w:t>.1. Соответствие разработанных</w:t>
      </w:r>
      <w:r w:rsidR="004C00C7">
        <w:rPr>
          <w:rStyle w:val="FontStyle146"/>
          <w:b/>
          <w:sz w:val="28"/>
          <w:szCs w:val="28"/>
        </w:rPr>
        <w:t xml:space="preserve"> обще</w:t>
      </w:r>
      <w:r w:rsidRPr="00C86659">
        <w:rPr>
          <w:rStyle w:val="FontStyle146"/>
          <w:b/>
          <w:sz w:val="28"/>
          <w:szCs w:val="28"/>
        </w:rPr>
        <w:t xml:space="preserve">профессиональных образовательных программ и учебно-методической документации требованиям </w:t>
      </w:r>
      <w:r w:rsidR="004C00C7">
        <w:rPr>
          <w:rStyle w:val="FontStyle146"/>
          <w:b/>
          <w:sz w:val="28"/>
          <w:szCs w:val="28"/>
        </w:rPr>
        <w:t>ФГОС</w:t>
      </w:r>
      <w:r w:rsidRPr="00C86659">
        <w:rPr>
          <w:rStyle w:val="FontStyle146"/>
          <w:b/>
          <w:sz w:val="28"/>
          <w:szCs w:val="28"/>
        </w:rPr>
        <w:t>.</w:t>
      </w:r>
    </w:p>
    <w:p w:rsidR="00B01434" w:rsidRDefault="00B01434" w:rsidP="00B01434">
      <w:pPr>
        <w:pStyle w:val="Style11"/>
        <w:widowControl/>
        <w:spacing w:line="322" w:lineRule="exact"/>
        <w:ind w:firstLine="509"/>
        <w:rPr>
          <w:rStyle w:val="FontStyle146"/>
          <w:sz w:val="28"/>
          <w:szCs w:val="28"/>
        </w:rPr>
      </w:pPr>
    </w:p>
    <w:p w:rsidR="00B01434" w:rsidRPr="00241DE0" w:rsidRDefault="00B01434" w:rsidP="00B01434">
      <w:pPr>
        <w:pStyle w:val="Style11"/>
        <w:widowControl/>
        <w:spacing w:line="322" w:lineRule="exact"/>
        <w:ind w:firstLine="509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Учебный проце</w:t>
      </w:r>
      <w:proofErr w:type="gramStart"/>
      <w:r w:rsidRPr="00241DE0">
        <w:rPr>
          <w:rStyle w:val="FontStyle146"/>
          <w:sz w:val="28"/>
          <w:szCs w:val="28"/>
        </w:rPr>
        <w:t>сс стр</w:t>
      </w:r>
      <w:proofErr w:type="gramEnd"/>
      <w:r w:rsidRPr="00241DE0">
        <w:rPr>
          <w:rStyle w:val="FontStyle146"/>
          <w:sz w:val="28"/>
          <w:szCs w:val="28"/>
        </w:rPr>
        <w:t xml:space="preserve">оится на основе рабочих учебных планов, разработанных в соответствии с требованиями </w:t>
      </w:r>
      <w:r w:rsidR="004C00C7">
        <w:rPr>
          <w:rStyle w:val="FontStyle146"/>
          <w:sz w:val="28"/>
          <w:szCs w:val="28"/>
        </w:rPr>
        <w:t xml:space="preserve">Федеральных </w:t>
      </w:r>
      <w:r w:rsidRPr="00241DE0">
        <w:rPr>
          <w:rStyle w:val="FontStyle146"/>
          <w:sz w:val="28"/>
          <w:szCs w:val="28"/>
        </w:rPr>
        <w:t xml:space="preserve">государственных образовательных стандартов, согласованных с УМК </w:t>
      </w:r>
      <w:r>
        <w:rPr>
          <w:rStyle w:val="FontStyle146"/>
          <w:sz w:val="28"/>
          <w:szCs w:val="28"/>
        </w:rPr>
        <w:t>Министерство</w:t>
      </w:r>
      <w:r w:rsidR="004C00C7">
        <w:rPr>
          <w:rStyle w:val="FontStyle146"/>
          <w:sz w:val="28"/>
          <w:szCs w:val="28"/>
        </w:rPr>
        <w:t>м</w:t>
      </w:r>
      <w:r>
        <w:rPr>
          <w:rStyle w:val="FontStyle146"/>
          <w:sz w:val="28"/>
          <w:szCs w:val="28"/>
        </w:rPr>
        <w:t xml:space="preserve"> </w:t>
      </w:r>
      <w:r w:rsidR="004C00C7">
        <w:rPr>
          <w:rStyle w:val="FontStyle146"/>
          <w:sz w:val="28"/>
          <w:szCs w:val="28"/>
        </w:rPr>
        <w:t>труда и социальной защиты</w:t>
      </w:r>
      <w:r>
        <w:rPr>
          <w:rStyle w:val="FontStyle146"/>
          <w:sz w:val="28"/>
          <w:szCs w:val="28"/>
        </w:rPr>
        <w:t xml:space="preserve"> Российской Федерации</w:t>
      </w:r>
      <w:r w:rsidRPr="00241DE0">
        <w:rPr>
          <w:rStyle w:val="FontStyle146"/>
          <w:sz w:val="28"/>
          <w:szCs w:val="28"/>
        </w:rPr>
        <w:t xml:space="preserve">. </w:t>
      </w:r>
      <w:r w:rsidR="004C00C7">
        <w:rPr>
          <w:rStyle w:val="FontStyle146"/>
          <w:sz w:val="28"/>
          <w:szCs w:val="28"/>
        </w:rPr>
        <w:t>Ф</w:t>
      </w:r>
      <w:r w:rsidRPr="00241DE0">
        <w:rPr>
          <w:rStyle w:val="FontStyle146"/>
          <w:sz w:val="28"/>
          <w:szCs w:val="28"/>
        </w:rPr>
        <w:t>ГОС имеются по всем заявленным к аттестации специальностям</w:t>
      </w:r>
      <w:r w:rsidR="004C00C7">
        <w:rPr>
          <w:rStyle w:val="FontStyle146"/>
          <w:sz w:val="28"/>
          <w:szCs w:val="28"/>
        </w:rPr>
        <w:t xml:space="preserve"> и профессиям</w:t>
      </w:r>
      <w:r w:rsidRPr="00241DE0">
        <w:rPr>
          <w:rStyle w:val="FontStyle146"/>
          <w:sz w:val="28"/>
          <w:szCs w:val="28"/>
        </w:rPr>
        <w:t xml:space="preserve">. </w:t>
      </w:r>
      <w:r w:rsidR="004C00C7">
        <w:rPr>
          <w:rStyle w:val="FontStyle146"/>
          <w:sz w:val="28"/>
          <w:szCs w:val="28"/>
        </w:rPr>
        <w:t>Р</w:t>
      </w:r>
      <w:r w:rsidRPr="00241DE0">
        <w:rPr>
          <w:rStyle w:val="FontStyle146"/>
          <w:sz w:val="28"/>
          <w:szCs w:val="28"/>
        </w:rPr>
        <w:t xml:space="preserve">азработаны рабочие учебные программы </w:t>
      </w:r>
      <w:r w:rsidR="004C00C7">
        <w:rPr>
          <w:rStyle w:val="FontStyle146"/>
          <w:sz w:val="28"/>
          <w:szCs w:val="28"/>
        </w:rPr>
        <w:t xml:space="preserve">учебных дисциплин и профессиональных </w:t>
      </w:r>
      <w:proofErr w:type="gramStart"/>
      <w:r w:rsidR="004C00C7">
        <w:rPr>
          <w:rStyle w:val="FontStyle146"/>
          <w:sz w:val="28"/>
          <w:szCs w:val="28"/>
        </w:rPr>
        <w:t>модулей</w:t>
      </w:r>
      <w:proofErr w:type="gramEnd"/>
      <w:r w:rsidR="004C00C7">
        <w:rPr>
          <w:rStyle w:val="FontStyle146"/>
          <w:sz w:val="28"/>
          <w:szCs w:val="28"/>
        </w:rPr>
        <w:t xml:space="preserve">  соответствующих</w:t>
      </w:r>
      <w:r w:rsidRPr="00241DE0">
        <w:rPr>
          <w:rStyle w:val="FontStyle146"/>
          <w:sz w:val="28"/>
          <w:szCs w:val="28"/>
        </w:rPr>
        <w:t xml:space="preserve"> требованиям </w:t>
      </w:r>
      <w:r w:rsidR="004C00C7">
        <w:rPr>
          <w:rStyle w:val="FontStyle146"/>
          <w:sz w:val="28"/>
          <w:szCs w:val="28"/>
        </w:rPr>
        <w:t>ФГОС</w:t>
      </w:r>
      <w:r w:rsidRPr="00241DE0">
        <w:rPr>
          <w:rStyle w:val="FontStyle146"/>
          <w:sz w:val="28"/>
          <w:szCs w:val="28"/>
        </w:rPr>
        <w:t xml:space="preserve">. </w:t>
      </w:r>
    </w:p>
    <w:p w:rsidR="00B01434" w:rsidRPr="00241DE0" w:rsidRDefault="00B01434" w:rsidP="00B01434">
      <w:pPr>
        <w:pStyle w:val="Style11"/>
        <w:widowControl/>
        <w:spacing w:line="322" w:lineRule="exact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На основании действующих программ все преподаватели составляют календарно-тематические планы с разбивкой изучаемого материала по темам и часам. Планы обсуждаются на заседаниях цикловых комиссий и утверждаются заместителем директора по учебной работе. </w:t>
      </w:r>
      <w:r w:rsidR="004C00C7">
        <w:rPr>
          <w:rStyle w:val="FontStyle146"/>
          <w:sz w:val="28"/>
          <w:szCs w:val="28"/>
        </w:rPr>
        <w:t>Государственная и</w:t>
      </w:r>
      <w:r>
        <w:rPr>
          <w:rStyle w:val="FontStyle146"/>
          <w:sz w:val="28"/>
          <w:szCs w:val="28"/>
        </w:rPr>
        <w:t>тогова</w:t>
      </w:r>
      <w:r w:rsidR="004C00C7">
        <w:rPr>
          <w:rStyle w:val="FontStyle146"/>
          <w:sz w:val="28"/>
          <w:szCs w:val="28"/>
        </w:rPr>
        <w:t>я</w:t>
      </w:r>
      <w:r>
        <w:rPr>
          <w:rStyle w:val="FontStyle146"/>
          <w:sz w:val="28"/>
          <w:szCs w:val="28"/>
        </w:rPr>
        <w:t xml:space="preserve"> аттестация п</w:t>
      </w:r>
      <w:r w:rsidRPr="00241DE0">
        <w:rPr>
          <w:rStyle w:val="FontStyle146"/>
          <w:sz w:val="28"/>
          <w:szCs w:val="28"/>
        </w:rPr>
        <w:t xml:space="preserve">о окончании обучения </w:t>
      </w:r>
      <w:r>
        <w:rPr>
          <w:rStyle w:val="FontStyle146"/>
          <w:sz w:val="28"/>
          <w:szCs w:val="28"/>
        </w:rPr>
        <w:t xml:space="preserve">проводится в форме  </w:t>
      </w:r>
      <w:r w:rsidR="004C00C7">
        <w:rPr>
          <w:rStyle w:val="FontStyle146"/>
          <w:sz w:val="28"/>
          <w:szCs w:val="28"/>
        </w:rPr>
        <w:t>защиты выпускной квалификационной работы</w:t>
      </w:r>
      <w:r w:rsidRPr="00241DE0"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11"/>
        <w:widowControl/>
        <w:spacing w:line="240" w:lineRule="exact"/>
        <w:ind w:firstLine="509"/>
        <w:jc w:val="left"/>
        <w:rPr>
          <w:sz w:val="28"/>
          <w:szCs w:val="28"/>
        </w:rPr>
      </w:pPr>
    </w:p>
    <w:p w:rsidR="00B01434" w:rsidRPr="00F62BE7" w:rsidRDefault="00B01434" w:rsidP="00B01434">
      <w:pPr>
        <w:pStyle w:val="Style11"/>
        <w:widowControl/>
        <w:spacing w:before="72" w:line="326" w:lineRule="exact"/>
        <w:ind w:firstLine="509"/>
        <w:jc w:val="center"/>
        <w:rPr>
          <w:rStyle w:val="FontStyle146"/>
          <w:b/>
          <w:sz w:val="28"/>
          <w:szCs w:val="28"/>
        </w:rPr>
      </w:pPr>
      <w:r>
        <w:rPr>
          <w:rStyle w:val="FontStyle163"/>
          <w:b/>
          <w:sz w:val="28"/>
          <w:szCs w:val="28"/>
        </w:rPr>
        <w:t>5</w:t>
      </w:r>
      <w:r w:rsidRPr="00F62BE7">
        <w:rPr>
          <w:rStyle w:val="FontStyle163"/>
          <w:b/>
          <w:sz w:val="28"/>
          <w:szCs w:val="28"/>
        </w:rPr>
        <w:t xml:space="preserve">.2. </w:t>
      </w:r>
      <w:r w:rsidRPr="00F62BE7">
        <w:rPr>
          <w:rStyle w:val="FontStyle146"/>
          <w:b/>
          <w:sz w:val="28"/>
          <w:szCs w:val="28"/>
        </w:rPr>
        <w:t>Достаточность и современность источников учебной информации по всем дисциплинам учебного плана.</w:t>
      </w:r>
    </w:p>
    <w:p w:rsidR="00B01434" w:rsidRDefault="00B01434" w:rsidP="00B01434">
      <w:pPr>
        <w:pStyle w:val="Style11"/>
        <w:widowControl/>
        <w:spacing w:line="326" w:lineRule="exact"/>
        <w:rPr>
          <w:rStyle w:val="FontStyle146"/>
          <w:sz w:val="28"/>
          <w:szCs w:val="28"/>
        </w:rPr>
      </w:pPr>
    </w:p>
    <w:p w:rsidR="00B01434" w:rsidRPr="00241DE0" w:rsidRDefault="00B01434" w:rsidP="00B01434">
      <w:pPr>
        <w:pStyle w:val="Style11"/>
        <w:widowControl/>
        <w:spacing w:line="326" w:lineRule="exact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Основными источниками учебной информации по всем дисциплинам учебного плана по специальностям</w:t>
      </w:r>
      <w:r w:rsidR="004C00C7">
        <w:rPr>
          <w:rStyle w:val="FontStyle146"/>
          <w:sz w:val="28"/>
          <w:szCs w:val="28"/>
        </w:rPr>
        <w:t>:</w:t>
      </w:r>
      <w:r w:rsidRPr="00241DE0">
        <w:rPr>
          <w:rStyle w:val="FontStyle146"/>
          <w:sz w:val="28"/>
          <w:szCs w:val="28"/>
        </w:rPr>
        <w:t xml:space="preserve"> </w:t>
      </w:r>
      <w:r w:rsidR="004C00C7">
        <w:rPr>
          <w:rStyle w:val="FontStyle163"/>
          <w:sz w:val="28"/>
          <w:szCs w:val="28"/>
        </w:rPr>
        <w:t>080114</w:t>
      </w:r>
      <w:r>
        <w:rPr>
          <w:rStyle w:val="FontStyle163"/>
          <w:sz w:val="28"/>
          <w:szCs w:val="28"/>
        </w:rPr>
        <w:t xml:space="preserve"> «Экономика и бухгалтерский учет» (по отраслям)</w:t>
      </w:r>
      <w:r w:rsidR="004C00C7">
        <w:rPr>
          <w:rStyle w:val="FontStyle163"/>
          <w:sz w:val="28"/>
          <w:szCs w:val="28"/>
        </w:rPr>
        <w:t>, 034702 «Документационное обеспечение управления и архивоведение»; профессии 034700.02 «Архивариус»</w:t>
      </w:r>
      <w:r w:rsidRPr="00241DE0">
        <w:rPr>
          <w:rStyle w:val="FontStyle163"/>
          <w:sz w:val="28"/>
          <w:szCs w:val="28"/>
        </w:rPr>
        <w:t xml:space="preserve"> </w:t>
      </w:r>
      <w:r w:rsidRPr="00241DE0">
        <w:rPr>
          <w:rStyle w:val="FontStyle146"/>
          <w:sz w:val="28"/>
          <w:szCs w:val="28"/>
        </w:rPr>
        <w:t xml:space="preserve">являются учебные пособия центральных издательств, а также учебно-методические пособия </w:t>
      </w:r>
      <w:r w:rsidR="004C00C7">
        <w:rPr>
          <w:rStyle w:val="FontStyle146"/>
          <w:sz w:val="28"/>
          <w:szCs w:val="28"/>
        </w:rPr>
        <w:t xml:space="preserve">для </w:t>
      </w:r>
      <w:r w:rsidRPr="00241DE0">
        <w:rPr>
          <w:rStyle w:val="FontStyle146"/>
          <w:sz w:val="28"/>
          <w:szCs w:val="28"/>
        </w:rPr>
        <w:t xml:space="preserve">преподавателей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. </w:t>
      </w:r>
      <w:r>
        <w:rPr>
          <w:rStyle w:val="FontStyle146"/>
          <w:sz w:val="28"/>
          <w:szCs w:val="28"/>
        </w:rPr>
        <w:t>И</w:t>
      </w:r>
      <w:r w:rsidRPr="00241DE0">
        <w:rPr>
          <w:rStyle w:val="FontStyle146"/>
          <w:sz w:val="28"/>
          <w:szCs w:val="28"/>
        </w:rPr>
        <w:t xml:space="preserve">меется </w:t>
      </w:r>
      <w:r>
        <w:rPr>
          <w:rStyle w:val="FontStyle146"/>
          <w:sz w:val="28"/>
          <w:szCs w:val="28"/>
        </w:rPr>
        <w:t>о</w:t>
      </w:r>
      <w:r w:rsidRPr="00241DE0">
        <w:rPr>
          <w:rStyle w:val="FontStyle146"/>
          <w:sz w:val="28"/>
          <w:szCs w:val="28"/>
        </w:rPr>
        <w:t xml:space="preserve">сновная учебно-методическая литература, рекомендованная </w:t>
      </w:r>
      <w:r w:rsidRPr="00241DE0">
        <w:rPr>
          <w:rStyle w:val="FontStyle163"/>
          <w:sz w:val="28"/>
          <w:szCs w:val="28"/>
        </w:rPr>
        <w:t xml:space="preserve">в </w:t>
      </w:r>
      <w:r w:rsidRPr="00241DE0">
        <w:rPr>
          <w:rStyle w:val="FontStyle146"/>
          <w:sz w:val="28"/>
          <w:szCs w:val="28"/>
        </w:rPr>
        <w:t xml:space="preserve">программах соответствующих дисциплин </w:t>
      </w:r>
      <w:r w:rsidRPr="00241DE0">
        <w:rPr>
          <w:rStyle w:val="FontStyle163"/>
          <w:sz w:val="28"/>
          <w:szCs w:val="28"/>
        </w:rPr>
        <w:t xml:space="preserve">в </w:t>
      </w:r>
      <w:r w:rsidRPr="00241DE0">
        <w:rPr>
          <w:rStyle w:val="FontStyle146"/>
          <w:sz w:val="28"/>
          <w:szCs w:val="28"/>
        </w:rPr>
        <w:t xml:space="preserve">качестве </w:t>
      </w:r>
      <w:proofErr w:type="gramStart"/>
      <w:r w:rsidRPr="00241DE0">
        <w:rPr>
          <w:rStyle w:val="FontStyle146"/>
          <w:sz w:val="28"/>
          <w:szCs w:val="28"/>
        </w:rPr>
        <w:t>обязательной</w:t>
      </w:r>
      <w:proofErr w:type="gramEnd"/>
      <w:r w:rsidRPr="00241DE0">
        <w:rPr>
          <w:rStyle w:val="FontStyle146"/>
          <w:sz w:val="28"/>
          <w:szCs w:val="28"/>
        </w:rPr>
        <w:t xml:space="preserve">. Фонды библиотеки </w:t>
      </w:r>
      <w:r>
        <w:rPr>
          <w:rStyle w:val="FontStyle146"/>
          <w:sz w:val="28"/>
          <w:szCs w:val="28"/>
        </w:rPr>
        <w:t>техникума</w:t>
      </w:r>
      <w:r w:rsidRPr="00241DE0">
        <w:rPr>
          <w:rStyle w:val="FontStyle146"/>
          <w:sz w:val="28"/>
          <w:szCs w:val="28"/>
        </w:rPr>
        <w:t>, фонды учебно-методических пособий цикловых комиссий, учебных кабинетов удовлетворяют запросам студентов и содержанию образовательных программ.</w:t>
      </w:r>
    </w:p>
    <w:p w:rsidR="00FF1ED8" w:rsidRPr="00FF1ED8" w:rsidRDefault="00FF1ED8" w:rsidP="00FF1ED8">
      <w:pPr>
        <w:shd w:val="clear" w:color="auto" w:fill="FFFFFF"/>
        <w:spacing w:before="292" w:line="328" w:lineRule="exact"/>
        <w:ind w:left="40" w:firstLine="386"/>
        <w:jc w:val="both"/>
        <w:rPr>
          <w:rFonts w:ascii="Times New Roman" w:hAnsi="Times New Roman" w:cs="Times New Roman"/>
        </w:rPr>
      </w:pPr>
      <w:r w:rsidRPr="00FF1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Основные задачи деятельности библиотеки техникума-интерната:</w:t>
      </w:r>
    </w:p>
    <w:p w:rsidR="00FF1ED8" w:rsidRPr="00FF1ED8" w:rsidRDefault="00FF1ED8" w:rsidP="00FF1ED8">
      <w:pPr>
        <w:widowControl w:val="0"/>
        <w:numPr>
          <w:ilvl w:val="0"/>
          <w:numId w:val="4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28" w:lineRule="exact"/>
        <w:ind w:firstLine="3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Информационно-документальное обеспечение учебного процесса</w:t>
      </w:r>
      <w:r w:rsidR="00D627F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F1ED8" w:rsidRPr="00FF1ED8" w:rsidRDefault="00FF1ED8" w:rsidP="00FF1ED8">
      <w:pPr>
        <w:widowControl w:val="0"/>
        <w:numPr>
          <w:ilvl w:val="0"/>
          <w:numId w:val="4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4" w:after="0" w:line="328" w:lineRule="exact"/>
        <w:ind w:firstLine="3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Формирование информационной культуры студентов</w:t>
      </w:r>
      <w:r w:rsidR="00D627F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F1ED8" w:rsidRPr="00FF1ED8" w:rsidRDefault="00FF1ED8" w:rsidP="00FF1ED8">
      <w:pPr>
        <w:widowControl w:val="0"/>
        <w:numPr>
          <w:ilvl w:val="0"/>
          <w:numId w:val="4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8" w:after="0" w:line="240" w:lineRule="auto"/>
        <w:ind w:firstLine="3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Поиск и переработка информации по профилю техникума</w:t>
      </w:r>
      <w:r w:rsidR="00D627F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F1ED8" w:rsidRPr="00FF1ED8" w:rsidRDefault="00FF1ED8" w:rsidP="00FF1ED8">
      <w:pPr>
        <w:widowControl w:val="0"/>
        <w:numPr>
          <w:ilvl w:val="0"/>
          <w:numId w:val="4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 w:after="0" w:line="240" w:lineRule="auto"/>
        <w:ind w:firstLine="3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Содействие у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чебно-воспитательной работе педагогического </w:t>
      </w: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коллектива</w:t>
      </w:r>
      <w:r w:rsidR="00D627F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F1ED8" w:rsidRPr="00FF1ED8" w:rsidRDefault="00FF1ED8" w:rsidP="00FF1ED8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8" w:after="0" w:line="317" w:lineRule="exact"/>
        <w:ind w:firstLine="3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ED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Осуществление библиотечно-библиографического обслуживания</w:t>
      </w:r>
      <w:r w:rsidRPr="00FF1ED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br/>
      </w: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студентов и преподавателей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F1ED8" w:rsidRDefault="00FF1ED8" w:rsidP="00FF1ED8">
      <w:pPr>
        <w:shd w:val="clear" w:color="auto" w:fill="FFFFFF"/>
        <w:spacing w:before="302" w:line="317" w:lineRule="exact"/>
        <w:ind w:left="36" w:right="36" w:firstLine="6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F1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задача деятельности библиотеки – обеспечение учебного процесса </w:t>
      </w: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литературой. Для выполнения этой задачи сформирован соответствующий фонд библиотеки. В фонде библиотеки представлена основная и дополнительная учебно-методическая литература по всем дисциплинам учебного плана. Была проведена большая работа по приобретению учебников согласно  </w:t>
      </w:r>
      <w:proofErr w:type="spellStart"/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аккредитационных</w:t>
      </w:r>
      <w:proofErr w:type="spellEnd"/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показателей, то есть – по норме  0.5 на одного студента, с грифом министерства образования рекомендованных   для студентов образовательных учреждений СПО. В целом картина обеспеченности учебниками по основны</w:t>
      </w:r>
      <w:r w:rsidR="00D35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 дисциплинам   специальности «А</w:t>
      </w:r>
      <w:r w:rsidRPr="00FF1ED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рхивоведение» выглядит следующим образом:</w:t>
      </w:r>
    </w:p>
    <w:tbl>
      <w:tblPr>
        <w:tblStyle w:val="a4"/>
        <w:tblW w:w="0" w:type="auto"/>
        <w:tblInd w:w="36" w:type="dxa"/>
        <w:tblLook w:val="04A0"/>
      </w:tblPr>
      <w:tblGrid>
        <w:gridCol w:w="4925"/>
        <w:gridCol w:w="4919"/>
      </w:tblGrid>
      <w:tr w:rsidR="001D5287" w:rsidTr="001D5287">
        <w:tc>
          <w:tcPr>
            <w:tcW w:w="4940" w:type="dxa"/>
          </w:tcPr>
          <w:p w:rsidR="001D5287" w:rsidRDefault="001D5287" w:rsidP="00FF1ED8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Название учебника</w:t>
            </w:r>
          </w:p>
        </w:tc>
        <w:tc>
          <w:tcPr>
            <w:tcW w:w="4940" w:type="dxa"/>
          </w:tcPr>
          <w:p w:rsidR="001D5287" w:rsidRDefault="001D5287" w:rsidP="00FF1ED8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Количество экземпляров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«Архивоведение»</w:t>
            </w:r>
          </w:p>
        </w:tc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20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«Д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еловая ку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ьтура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40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«О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сновы делопроизводства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60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«О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рганизационная техника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40</w:t>
            </w:r>
          </w:p>
        </w:tc>
      </w:tr>
      <w:tr w:rsidR="001D5287" w:rsidTr="001D5287">
        <w:tc>
          <w:tcPr>
            <w:tcW w:w="4940" w:type="dxa"/>
          </w:tcPr>
          <w:p w:rsidR="001D5287" w:rsidRPr="00FF1ED8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«Организация нормативно-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правовые основы архивного дела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Pr="00FF1ED8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30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«О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сновы обеспечения сохранности документов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Pr="00FF1ED8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30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«О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сновы документационного обслуживания управления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Pr="00FF1ED8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60</w:t>
            </w:r>
          </w:p>
        </w:tc>
      </w:tr>
      <w:tr w:rsidR="001D5287" w:rsidTr="001D5287">
        <w:tc>
          <w:tcPr>
            <w:tcW w:w="4940" w:type="dxa"/>
          </w:tcPr>
          <w:p w:rsidR="001D5287" w:rsidRDefault="001D5287" w:rsidP="001D5287">
            <w:pPr>
              <w:spacing w:before="302" w:line="317" w:lineRule="exact"/>
              <w:ind w:right="3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«К</w:t>
            </w: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адровое делопроизводство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4940" w:type="dxa"/>
          </w:tcPr>
          <w:p w:rsidR="001D5287" w:rsidRPr="00FF1ED8" w:rsidRDefault="001D5287" w:rsidP="001D5287">
            <w:pPr>
              <w:spacing w:before="302" w:line="317" w:lineRule="exact"/>
              <w:ind w:right="36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F1ED8">
              <w:rPr>
                <w:bCs/>
                <w:color w:val="000000"/>
                <w:spacing w:val="-3"/>
                <w:sz w:val="28"/>
                <w:szCs w:val="28"/>
              </w:rPr>
              <w:t>30</w:t>
            </w:r>
          </w:p>
        </w:tc>
      </w:tr>
    </w:tbl>
    <w:p w:rsidR="00FF1ED8" w:rsidRPr="00FF1ED8" w:rsidRDefault="00FF1ED8" w:rsidP="00FF1ED8">
      <w:pPr>
        <w:shd w:val="clear" w:color="auto" w:fill="FFFFFF"/>
        <w:spacing w:before="302" w:line="317" w:lineRule="exact"/>
        <w:ind w:left="36" w:right="36" w:firstLine="691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1D52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Всего </w:t>
      </w:r>
      <w:r w:rsidR="001D52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период с 2011 по 2013 год </w:t>
      </w:r>
      <w:r w:rsidRPr="001D528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было приобретено 856 учебников </w:t>
      </w:r>
      <w:r w:rsidR="001D528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по специальности </w:t>
      </w:r>
      <w:r w:rsidR="001D5287">
        <w:rPr>
          <w:rStyle w:val="FontStyle163"/>
          <w:sz w:val="28"/>
          <w:szCs w:val="28"/>
        </w:rPr>
        <w:t>034702 «Документационное обеспечение управления и архивоведение» и профессии 034700.02 «Архивариус».</w:t>
      </w:r>
      <w:r w:rsidR="001D5287" w:rsidRPr="00241DE0">
        <w:rPr>
          <w:rStyle w:val="FontStyle163"/>
          <w:sz w:val="28"/>
          <w:szCs w:val="28"/>
        </w:rPr>
        <w:t xml:space="preserve"> </w:t>
      </w:r>
      <w:r w:rsidRPr="00FF1ED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</w:p>
    <w:p w:rsidR="00FF1ED8" w:rsidRPr="001D5287" w:rsidRDefault="00FF1ED8" w:rsidP="00FF1ED8">
      <w:pPr>
        <w:shd w:val="clear" w:color="auto" w:fill="FFFFFF"/>
        <w:spacing w:before="310" w:line="317" w:lineRule="exact"/>
        <w:ind w:left="47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Фо</w:t>
      </w:r>
      <w:r w:rsidR="001D5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 библиотеки </w:t>
      </w: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насчитывает </w:t>
      </w: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3072 экз.</w:t>
      </w:r>
    </w:p>
    <w:p w:rsidR="00FF1ED8" w:rsidRPr="001D5287" w:rsidRDefault="001E7415" w:rsidP="00FF1ED8">
      <w:pPr>
        <w:shd w:val="clear" w:color="auto" w:fill="FFFFFF"/>
        <w:spacing w:line="317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Учебной и учебно-</w:t>
      </w:r>
      <w:r w:rsidR="00FF1ED8"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методической литературы: 2364экз.</w:t>
      </w:r>
    </w:p>
    <w:p w:rsidR="00FF1ED8" w:rsidRPr="001D5287" w:rsidRDefault="00FF1ED8" w:rsidP="00FF1ED8">
      <w:pPr>
        <w:shd w:val="clear" w:color="auto" w:fill="FFFFFF"/>
        <w:spacing w:line="317" w:lineRule="exact"/>
        <w:ind w:left="29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Аудио/Видео - 21шт.</w:t>
      </w:r>
    </w:p>
    <w:p w:rsidR="00FF1ED8" w:rsidRPr="001D5287" w:rsidRDefault="00FF1ED8" w:rsidP="00FF1ED8">
      <w:pPr>
        <w:shd w:val="clear" w:color="auto" w:fill="FFFFFF"/>
        <w:spacing w:line="317" w:lineRule="exact"/>
        <w:ind w:left="36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СД диски -17 шт.</w:t>
      </w:r>
    </w:p>
    <w:p w:rsidR="00FF1ED8" w:rsidRPr="001D5287" w:rsidRDefault="00FF1ED8" w:rsidP="00FF1ED8">
      <w:pPr>
        <w:shd w:val="clear" w:color="auto" w:fill="FFFFFF"/>
        <w:spacing w:line="317" w:lineRule="exact"/>
        <w:ind w:left="40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Электронные учебники -20</w:t>
      </w:r>
      <w:r w:rsidR="001D5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экз.</w:t>
      </w:r>
    </w:p>
    <w:p w:rsidR="00FF1ED8" w:rsidRPr="001D5287" w:rsidRDefault="00FF1ED8" w:rsidP="00FF1ED8">
      <w:pPr>
        <w:shd w:val="clear" w:color="auto" w:fill="FFFFFF"/>
        <w:spacing w:line="317" w:lineRule="exact"/>
        <w:ind w:left="32"/>
        <w:rPr>
          <w:rFonts w:ascii="Times New Roman" w:hAnsi="Times New Roman" w:cs="Times New Roman"/>
        </w:rPr>
      </w:pPr>
      <w:r w:rsidRPr="001D5287">
        <w:rPr>
          <w:rFonts w:ascii="Times New Roman" w:hAnsi="Times New Roman" w:cs="Times New Roman"/>
          <w:bCs/>
          <w:color w:val="000000"/>
          <w:sz w:val="28"/>
          <w:szCs w:val="28"/>
        </w:rPr>
        <w:t>Справочно-правовые системы -1</w:t>
      </w:r>
    </w:p>
    <w:p w:rsidR="00FF1ED8" w:rsidRPr="001E7415" w:rsidRDefault="00FF1ED8" w:rsidP="001E7415">
      <w:pPr>
        <w:shd w:val="clear" w:color="auto" w:fill="FFFFFF"/>
        <w:spacing w:line="317" w:lineRule="exact"/>
        <w:ind w:left="32" w:right="218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Книговыдача (средний показатель) -1260 (в месяц). </w:t>
      </w:r>
    </w:p>
    <w:p w:rsidR="00FF1ED8" w:rsidRPr="001E7415" w:rsidRDefault="00FF1ED8" w:rsidP="001E7415">
      <w:pPr>
        <w:shd w:val="clear" w:color="auto" w:fill="FFFFFF"/>
        <w:spacing w:line="317" w:lineRule="exact"/>
        <w:ind w:left="32" w:right="218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Посещаемость - 1030 (в месяц) </w:t>
      </w:r>
    </w:p>
    <w:p w:rsidR="00FF1ED8" w:rsidRPr="001E7415" w:rsidRDefault="00FF1ED8" w:rsidP="001E7415">
      <w:pPr>
        <w:shd w:val="clear" w:color="auto" w:fill="FFFFFF"/>
        <w:spacing w:line="317" w:lineRule="exact"/>
        <w:ind w:left="32" w:right="218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>Книгообеспеченность</w:t>
      </w:r>
      <w:proofErr w:type="spellEnd"/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- 30 (книг на студента.) </w:t>
      </w:r>
    </w:p>
    <w:p w:rsidR="00FF1ED8" w:rsidRPr="001E7415" w:rsidRDefault="00FF1ED8" w:rsidP="001E7415">
      <w:pPr>
        <w:shd w:val="clear" w:color="auto" w:fill="FFFFFF"/>
        <w:spacing w:line="317" w:lineRule="exact"/>
        <w:ind w:left="32" w:right="218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обеспеченность учебниками -23,6 (экз. на студента) </w:t>
      </w:r>
    </w:p>
    <w:p w:rsidR="00FF1ED8" w:rsidRPr="001E7415" w:rsidRDefault="00FF1ED8" w:rsidP="00FF1ED8">
      <w:pPr>
        <w:shd w:val="clear" w:color="auto" w:fill="FFFFFF"/>
        <w:spacing w:before="4" w:line="313" w:lineRule="exact"/>
        <w:ind w:left="54" w:firstLine="691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Информационно-библиографическая работа библиотеки включает в себя  нескольких видов деятельности:</w:t>
      </w:r>
    </w:p>
    <w:p w:rsidR="00FF1ED8" w:rsidRPr="001E7415" w:rsidRDefault="00FF1ED8" w:rsidP="00FF1ED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4" w:after="0" w:line="313" w:lineRule="exact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Составление методических разработок</w:t>
      </w:r>
    </w:p>
    <w:p w:rsidR="00FF1ED8" w:rsidRPr="001E7415" w:rsidRDefault="00FF1ED8" w:rsidP="00FF1ED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4" w:after="0" w:line="313" w:lineRule="exact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Оформление информационного стенда</w:t>
      </w:r>
    </w:p>
    <w:p w:rsidR="00FF1ED8" w:rsidRPr="001E7415" w:rsidRDefault="00FF1ED8" w:rsidP="00FF1ED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4" w:after="0" w:line="313" w:lineRule="exact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Подготовка</w:t>
      </w:r>
      <w:r w:rsidR="00E328F4">
        <w:rPr>
          <w:rFonts w:ascii="Times New Roman" w:hAnsi="Times New Roman" w:cs="Times New Roman"/>
          <w:sz w:val="28"/>
          <w:szCs w:val="28"/>
        </w:rPr>
        <w:t xml:space="preserve"> тематических</w:t>
      </w:r>
      <w:r w:rsidRPr="001E7415">
        <w:rPr>
          <w:rFonts w:ascii="Times New Roman" w:hAnsi="Times New Roman" w:cs="Times New Roman"/>
          <w:sz w:val="28"/>
          <w:szCs w:val="28"/>
        </w:rPr>
        <w:t xml:space="preserve"> буклетов</w:t>
      </w:r>
    </w:p>
    <w:p w:rsidR="00FF1ED8" w:rsidRPr="001E7415" w:rsidRDefault="00FF1ED8" w:rsidP="00FF1ED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4" w:after="0" w:line="313" w:lineRule="exact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Разработка презентаций</w:t>
      </w:r>
    </w:p>
    <w:p w:rsidR="00FF1ED8" w:rsidRPr="001E7415" w:rsidRDefault="00FF1ED8" w:rsidP="00FF1ED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4" w:after="0" w:line="313" w:lineRule="exact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FF1ED8" w:rsidRPr="001E7415" w:rsidRDefault="00FF1ED8" w:rsidP="00FF1ED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4" w:after="0" w:line="313" w:lineRule="exact"/>
        <w:rPr>
          <w:rFonts w:ascii="Times New Roman" w:hAnsi="Times New Roman" w:cs="Times New Roman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>Ведение каталогов и картотек</w:t>
      </w:r>
    </w:p>
    <w:p w:rsidR="00FF1ED8" w:rsidRPr="001E7415" w:rsidRDefault="00FF1ED8" w:rsidP="001E7415">
      <w:pPr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E7415">
        <w:rPr>
          <w:rFonts w:ascii="Times New Roman" w:hAnsi="Times New Roman" w:cs="Times New Roman"/>
          <w:sz w:val="28"/>
          <w:szCs w:val="28"/>
        </w:rPr>
        <w:t xml:space="preserve"> По календарю знаменательных дат еженедельно обновляются тематические материалы на  </w:t>
      </w:r>
      <w:r w:rsidR="001E7415">
        <w:rPr>
          <w:rFonts w:ascii="Times New Roman" w:hAnsi="Times New Roman" w:cs="Times New Roman"/>
          <w:sz w:val="28"/>
          <w:szCs w:val="28"/>
        </w:rPr>
        <w:t>информационном</w:t>
      </w:r>
      <w:r w:rsidRPr="001E7415">
        <w:rPr>
          <w:rFonts w:ascii="Times New Roman" w:hAnsi="Times New Roman" w:cs="Times New Roman"/>
          <w:sz w:val="28"/>
          <w:szCs w:val="28"/>
        </w:rPr>
        <w:t xml:space="preserve"> стенде «Это интересно»</w:t>
      </w:r>
      <w:r w:rsidR="001E7415">
        <w:rPr>
          <w:rFonts w:ascii="Times New Roman" w:hAnsi="Times New Roman" w:cs="Times New Roman"/>
          <w:sz w:val="28"/>
          <w:szCs w:val="28"/>
        </w:rPr>
        <w:t>, в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едется система каталогов и картотек, отражающих и раскрывающих</w:t>
      </w:r>
      <w:r w:rsid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возможности и содержание фонда:</w:t>
      </w:r>
    </w:p>
    <w:p w:rsidR="00FF1ED8" w:rsidRPr="001E7415" w:rsidRDefault="00C71ACC" w:rsidP="00FF1ED8">
      <w:pPr>
        <w:shd w:val="clear" w:color="auto" w:fill="FFFFFF"/>
        <w:spacing w:line="313" w:lineRule="exact"/>
        <w:ind w:left="15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Алфавитный каталог</w:t>
      </w:r>
    </w:p>
    <w:p w:rsidR="00FF1ED8" w:rsidRPr="001E7415" w:rsidRDefault="00C71ACC" w:rsidP="00FF1ED8">
      <w:pPr>
        <w:shd w:val="clear" w:color="auto" w:fill="FFFFFF"/>
        <w:spacing w:line="313" w:lineRule="exact"/>
        <w:ind w:left="15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Систематический каталог</w:t>
      </w:r>
    </w:p>
    <w:p w:rsidR="00FF1ED8" w:rsidRPr="001E7415" w:rsidRDefault="00C71ACC" w:rsidP="00FF1ED8">
      <w:pPr>
        <w:shd w:val="clear" w:color="auto" w:fill="FFFFFF"/>
        <w:spacing w:line="313" w:lineRule="exact"/>
        <w:ind w:left="1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Картотека учебников</w:t>
      </w:r>
    </w:p>
    <w:p w:rsidR="00FF1ED8" w:rsidRPr="001E7415" w:rsidRDefault="00C71ACC" w:rsidP="00FF1ED8">
      <w:pPr>
        <w:shd w:val="clear" w:color="auto" w:fill="FFFFFF"/>
        <w:spacing w:line="313" w:lineRule="exact"/>
        <w:ind w:left="1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Систематическая картотека статей</w:t>
      </w:r>
    </w:p>
    <w:p w:rsidR="00FF1ED8" w:rsidRPr="001E7415" w:rsidRDefault="00C71ACC" w:rsidP="00FF1ED8">
      <w:pPr>
        <w:shd w:val="clear" w:color="auto" w:fill="FFFFFF"/>
        <w:spacing w:line="313" w:lineRule="exact"/>
        <w:ind w:left="1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Картотека по краеведению,</w:t>
      </w:r>
    </w:p>
    <w:p w:rsidR="00FF1ED8" w:rsidRPr="001E7415" w:rsidRDefault="00C71ACC" w:rsidP="00FF1ED8">
      <w:pPr>
        <w:shd w:val="clear" w:color="auto" w:fill="FFFFFF"/>
        <w:spacing w:before="4" w:line="313" w:lineRule="exact"/>
        <w:ind w:left="1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Картотека по профилю техникума</w:t>
      </w:r>
    </w:p>
    <w:p w:rsidR="00FF1ED8" w:rsidRPr="001E7415" w:rsidRDefault="00C71ACC" w:rsidP="00FF1ED8">
      <w:pPr>
        <w:shd w:val="clear" w:color="auto" w:fill="FFFFFF"/>
        <w:spacing w:line="313" w:lineRule="exact"/>
        <w:ind w:left="1526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FF1ED8"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Картотека электронных учебников.</w:t>
      </w:r>
    </w:p>
    <w:p w:rsidR="00FF1ED8" w:rsidRPr="001E7415" w:rsidRDefault="00FF1ED8" w:rsidP="001E7415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библиотеке выписывается  25 периодических изданий 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 профилю </w:t>
      </w:r>
      <w:r w:rsid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подготовки специалистов.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Все материалы периодической печати систематизируются в картотеках.</w:t>
      </w:r>
    </w:p>
    <w:p w:rsidR="00FF1ED8" w:rsidRPr="001E7415" w:rsidRDefault="00FF1ED8" w:rsidP="001E7415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начале учебного года  в  библиотеке в рамках адаптационного </w:t>
      </w:r>
      <w:proofErr w:type="spellStart"/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>интенсива</w:t>
      </w:r>
      <w:proofErr w:type="spellEnd"/>
      <w:r w:rsidRPr="001E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студентов нового набора традиционно проводятся часы «Основ библиотечных знаний». В них входят:</w:t>
      </w:r>
    </w:p>
    <w:p w:rsidR="00FF1ED8" w:rsidRPr="001E7415" w:rsidRDefault="00FF1ED8" w:rsidP="001E7415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1ED8" w:rsidRPr="001E7415" w:rsidRDefault="001E7415" w:rsidP="001E7415">
      <w:pPr>
        <w:shd w:val="clear" w:color="auto" w:fill="FFFFFF"/>
        <w:tabs>
          <w:tab w:val="left" w:pos="850"/>
        </w:tabs>
        <w:spacing w:before="4" w:line="313" w:lineRule="exact"/>
        <w:ind w:left="688" w:firstLine="21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</w:t>
      </w:r>
      <w:r w:rsidR="00FF1ED8" w:rsidRPr="001E741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Экскурсия по библиотеке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техникума-интерната</w:t>
      </w:r>
      <w:r w:rsidR="00E72C9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FF1ED8" w:rsidRPr="001E7415" w:rsidRDefault="00FF1ED8" w:rsidP="001E7415">
      <w:pPr>
        <w:shd w:val="clear" w:color="auto" w:fill="FFFFFF"/>
        <w:tabs>
          <w:tab w:val="left" w:pos="850"/>
        </w:tabs>
        <w:spacing w:before="4" w:line="313" w:lineRule="exact"/>
        <w:ind w:left="688" w:firstLine="2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- Беседа о п</w:t>
      </w:r>
      <w:r w:rsidR="00E72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равилах пользования библиотекой.</w:t>
      </w:r>
    </w:p>
    <w:p w:rsidR="00FF1ED8" w:rsidRPr="001E7415" w:rsidRDefault="00FF1ED8" w:rsidP="001E7415">
      <w:pPr>
        <w:shd w:val="clear" w:color="auto" w:fill="FFFFFF"/>
        <w:tabs>
          <w:tab w:val="left" w:pos="850"/>
        </w:tabs>
        <w:spacing w:line="313" w:lineRule="exact"/>
        <w:ind w:left="688" w:firstLine="2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-  Знакомство с возможностями библиотеки</w:t>
      </w:r>
      <w:r w:rsidR="00E72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F1ED8" w:rsidRPr="001E7415" w:rsidRDefault="00FF1ED8" w:rsidP="001E7415">
      <w:pPr>
        <w:shd w:val="clear" w:color="auto" w:fill="FFFFFF"/>
        <w:tabs>
          <w:tab w:val="left" w:pos="850"/>
        </w:tabs>
        <w:spacing w:line="313" w:lineRule="exact"/>
        <w:ind w:firstLine="2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 xml:space="preserve"> - О</w:t>
      </w:r>
      <w:r w:rsidR="00E72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бзор учебников по специальности.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FF1ED8" w:rsidRPr="001E7415" w:rsidRDefault="00FF1ED8" w:rsidP="001E7415">
      <w:pPr>
        <w:shd w:val="clear" w:color="auto" w:fill="FFFFFF"/>
        <w:tabs>
          <w:tab w:val="left" w:pos="850"/>
        </w:tabs>
        <w:spacing w:line="313" w:lineRule="exact"/>
        <w:ind w:firstLine="2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 xml:space="preserve"> - Правила пользования каталогами и картотеками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 w:rsidR="00E72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 w:rsidRPr="001E74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FF1ED8" w:rsidRPr="001E7415" w:rsidRDefault="001E7415" w:rsidP="001E7415">
      <w:pPr>
        <w:shd w:val="clear" w:color="auto" w:fill="FFFFFF"/>
        <w:tabs>
          <w:tab w:val="left" w:pos="850"/>
        </w:tabs>
        <w:spacing w:line="313" w:lineRule="exact"/>
        <w:ind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</w:t>
      </w:r>
      <w:r w:rsidR="00FF1ED8" w:rsidRPr="001E7415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1ED8" w:rsidRPr="001E7415">
        <w:rPr>
          <w:rFonts w:ascii="Times New Roman" w:hAnsi="Times New Roman" w:cs="Times New Roman"/>
          <w:sz w:val="28"/>
          <w:szCs w:val="28"/>
        </w:rPr>
        <w:t xml:space="preserve"> учебного года для студентов работает кружок КИВИ</w:t>
      </w:r>
      <w:proofErr w:type="gramStart"/>
      <w:r w:rsidR="00FF1ED8" w:rsidRPr="001E741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F1ED8" w:rsidRPr="001E7415">
        <w:rPr>
          <w:rFonts w:ascii="Times New Roman" w:hAnsi="Times New Roman" w:cs="Times New Roman"/>
          <w:sz w:val="28"/>
          <w:szCs w:val="28"/>
        </w:rPr>
        <w:t xml:space="preserve">клуб интересных встреч и сообщений).  </w:t>
      </w:r>
    </w:p>
    <w:p w:rsidR="00FF1ED8" w:rsidRPr="001E7415" w:rsidRDefault="00FF1ED8" w:rsidP="001E7415">
      <w:pPr>
        <w:shd w:val="clear" w:color="auto" w:fill="FFFFFF"/>
        <w:spacing w:before="302" w:line="317" w:lineRule="exact"/>
        <w:ind w:right="36" w:firstLine="426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Важную часть работы библиотеки составляет проверка фонда. Ежегодно в библиотеке проводится списание устаревшей литературы. Идет работа с должниками. Проверяются читательские формуляры.</w:t>
      </w:r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  <w:t xml:space="preserve">Для пополнения фонда новой литературой прорабатываются каталоги издательств, по которым оформляется заявка на учебники в соответствии с </w:t>
      </w:r>
      <w:proofErr w:type="spellStart"/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аккредитационными</w:t>
      </w:r>
      <w:proofErr w:type="spellEnd"/>
      <w:r w:rsidRPr="001E741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показателями.</w:t>
      </w:r>
    </w:p>
    <w:p w:rsidR="00B01434" w:rsidRDefault="00B01434" w:rsidP="00B01434">
      <w:pPr>
        <w:pStyle w:val="Style70"/>
        <w:widowControl/>
        <w:spacing w:before="43"/>
        <w:jc w:val="center"/>
        <w:rPr>
          <w:rStyle w:val="FontStyle167"/>
          <w:sz w:val="28"/>
          <w:szCs w:val="28"/>
        </w:rPr>
      </w:pPr>
      <w:r>
        <w:rPr>
          <w:rStyle w:val="FontStyle167"/>
          <w:sz w:val="28"/>
          <w:szCs w:val="28"/>
        </w:rPr>
        <w:t>Фонд</w:t>
      </w:r>
      <w:r w:rsidR="005E21DE">
        <w:rPr>
          <w:rStyle w:val="FontStyle167"/>
          <w:sz w:val="28"/>
          <w:szCs w:val="28"/>
        </w:rPr>
        <w:t xml:space="preserve"> библиотеки за период с 2010 по 2012</w:t>
      </w:r>
      <w:r w:rsidRPr="00085BE7">
        <w:rPr>
          <w:rStyle w:val="FontStyle167"/>
          <w:sz w:val="28"/>
          <w:szCs w:val="28"/>
        </w:rPr>
        <w:t xml:space="preserve"> г</w:t>
      </w:r>
      <w:r>
        <w:rPr>
          <w:rStyle w:val="FontStyle167"/>
          <w:sz w:val="28"/>
          <w:szCs w:val="28"/>
        </w:rPr>
        <w:t>.г.</w:t>
      </w:r>
    </w:p>
    <w:p w:rsidR="00B01434" w:rsidRPr="00085BE7" w:rsidRDefault="00B01434" w:rsidP="00B01434">
      <w:pPr>
        <w:pStyle w:val="Style70"/>
        <w:widowControl/>
        <w:spacing w:before="43"/>
        <w:jc w:val="center"/>
        <w:rPr>
          <w:rStyle w:val="FontStyle167"/>
          <w:sz w:val="28"/>
          <w:szCs w:val="28"/>
        </w:rPr>
      </w:pPr>
    </w:p>
    <w:tbl>
      <w:tblPr>
        <w:tblW w:w="54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3"/>
        <w:gridCol w:w="2045"/>
        <w:gridCol w:w="1791"/>
      </w:tblGrid>
      <w:tr w:rsidR="005E21DE" w:rsidTr="005E21DE">
        <w:trPr>
          <w:trHeight w:val="381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002FF4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2011</w:t>
            </w:r>
            <w:r w:rsidR="005E21DE">
              <w:rPr>
                <w:rStyle w:val="FontStyle167"/>
              </w:rPr>
              <w:t xml:space="preserve">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002FF4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2012</w:t>
            </w:r>
            <w:r w:rsidR="005E21DE">
              <w:rPr>
                <w:rStyle w:val="FontStyle167"/>
              </w:rPr>
              <w:t>год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002FF4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2013</w:t>
            </w:r>
            <w:r w:rsidR="005E21DE">
              <w:rPr>
                <w:rStyle w:val="FontStyle167"/>
              </w:rPr>
              <w:t>год</w:t>
            </w:r>
          </w:p>
        </w:tc>
      </w:tr>
      <w:tr w:rsidR="005E21DE" w:rsidTr="005E21DE">
        <w:trPr>
          <w:trHeight w:val="303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F4" w:rsidRDefault="00002FF4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2182</w:t>
            </w:r>
          </w:p>
          <w:p w:rsidR="005E21DE" w:rsidRDefault="005E21DE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экземпляров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F4" w:rsidRDefault="00002FF4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2994</w:t>
            </w:r>
          </w:p>
          <w:p w:rsidR="005E21DE" w:rsidRDefault="005E21DE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экземпляров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F4" w:rsidRDefault="00002FF4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3072</w:t>
            </w:r>
          </w:p>
          <w:p w:rsidR="005E21DE" w:rsidRDefault="005E21DE" w:rsidP="00D51A77">
            <w:pPr>
              <w:pStyle w:val="Style67"/>
              <w:widowControl/>
              <w:spacing w:line="240" w:lineRule="auto"/>
              <w:rPr>
                <w:rStyle w:val="FontStyle167"/>
              </w:rPr>
            </w:pPr>
            <w:r>
              <w:rPr>
                <w:rStyle w:val="FontStyle167"/>
              </w:rPr>
              <w:t>экземпляров</w:t>
            </w:r>
          </w:p>
        </w:tc>
      </w:tr>
    </w:tbl>
    <w:p w:rsidR="00B01434" w:rsidRDefault="00B01434" w:rsidP="00B01434"/>
    <w:p w:rsidR="00B01434" w:rsidRDefault="00B01434" w:rsidP="00B01434">
      <w:pPr>
        <w:pStyle w:val="Style23"/>
        <w:widowControl/>
        <w:tabs>
          <w:tab w:val="left" w:pos="158"/>
        </w:tabs>
        <w:spacing w:line="326" w:lineRule="exact"/>
        <w:jc w:val="center"/>
        <w:rPr>
          <w:rStyle w:val="FontStyle167"/>
          <w:sz w:val="28"/>
          <w:szCs w:val="28"/>
        </w:rPr>
      </w:pPr>
      <w:r>
        <w:rPr>
          <w:rStyle w:val="FontStyle167"/>
          <w:sz w:val="28"/>
          <w:szCs w:val="28"/>
        </w:rPr>
        <w:t>Пополнение библиотечного фонда</w:t>
      </w:r>
    </w:p>
    <w:p w:rsidR="00B01434" w:rsidRDefault="00B01434" w:rsidP="00B01434">
      <w:pPr>
        <w:spacing w:after="1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8"/>
        <w:gridCol w:w="1330"/>
        <w:gridCol w:w="1426"/>
        <w:gridCol w:w="1445"/>
      </w:tblGrid>
      <w:tr w:rsidR="005E21DE" w:rsidTr="00D51A77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5E21DE" w:rsidP="00D51A77">
            <w:pPr>
              <w:pStyle w:val="Style67"/>
              <w:widowControl/>
              <w:spacing w:line="240" w:lineRule="auto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5E21DE" w:rsidP="00D51A77">
            <w:pPr>
              <w:pStyle w:val="Style67"/>
              <w:widowControl/>
              <w:spacing w:line="240" w:lineRule="auto"/>
              <w:ind w:left="283"/>
              <w:jc w:val="left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201</w:t>
            </w:r>
            <w:r w:rsidR="00002FF4">
              <w:rPr>
                <w:rStyle w:val="FontStyle167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5E21DE" w:rsidP="00D51A77">
            <w:pPr>
              <w:pStyle w:val="Style67"/>
              <w:widowControl/>
              <w:spacing w:line="240" w:lineRule="auto"/>
              <w:ind w:left="322"/>
              <w:jc w:val="left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201</w:t>
            </w:r>
            <w:r w:rsidR="00002FF4">
              <w:rPr>
                <w:rStyle w:val="FontStyle167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5E21DE" w:rsidP="00D51A77">
            <w:pPr>
              <w:pStyle w:val="Style67"/>
              <w:widowControl/>
              <w:spacing w:line="240" w:lineRule="auto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201</w:t>
            </w:r>
            <w:r w:rsidR="00002FF4">
              <w:rPr>
                <w:rStyle w:val="FontStyle167"/>
                <w:sz w:val="28"/>
                <w:szCs w:val="28"/>
              </w:rPr>
              <w:t>3</w:t>
            </w:r>
          </w:p>
        </w:tc>
      </w:tr>
      <w:tr w:rsidR="005E21DE" w:rsidTr="00D51A77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5E21DE" w:rsidP="00D51A77">
            <w:pPr>
              <w:pStyle w:val="Style67"/>
              <w:widowControl/>
              <w:ind w:left="235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Кол-во экземпляров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002FF4" w:rsidP="00D51A77">
            <w:pPr>
              <w:pStyle w:val="Style34"/>
              <w:widowControl/>
              <w:ind w:left="360"/>
              <w:jc w:val="left"/>
              <w:rPr>
                <w:rStyle w:val="FontStyle146"/>
                <w:sz w:val="28"/>
                <w:szCs w:val="28"/>
              </w:rPr>
            </w:pPr>
            <w:r>
              <w:rPr>
                <w:rStyle w:val="FontStyle146"/>
                <w:sz w:val="28"/>
                <w:szCs w:val="28"/>
              </w:rPr>
              <w:t>812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002FF4" w:rsidP="00D51A77">
            <w:pPr>
              <w:pStyle w:val="Style34"/>
              <w:widowControl/>
              <w:ind w:left="422"/>
              <w:jc w:val="left"/>
              <w:rPr>
                <w:rStyle w:val="FontStyle146"/>
                <w:sz w:val="28"/>
                <w:szCs w:val="28"/>
              </w:rPr>
            </w:pPr>
            <w:r>
              <w:rPr>
                <w:rStyle w:val="FontStyle146"/>
                <w:sz w:val="28"/>
                <w:szCs w:val="28"/>
              </w:rPr>
              <w:t>182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DE" w:rsidRDefault="00002FF4" w:rsidP="00D51A77">
            <w:pPr>
              <w:pStyle w:val="Style34"/>
              <w:widowControl/>
              <w:rPr>
                <w:rStyle w:val="FontStyle146"/>
                <w:sz w:val="28"/>
                <w:szCs w:val="28"/>
              </w:rPr>
            </w:pPr>
            <w:r>
              <w:rPr>
                <w:rStyle w:val="FontStyle146"/>
                <w:sz w:val="28"/>
                <w:szCs w:val="28"/>
              </w:rPr>
              <w:t>78</w:t>
            </w:r>
          </w:p>
        </w:tc>
      </w:tr>
    </w:tbl>
    <w:p w:rsidR="00B01434" w:rsidRDefault="00B01434" w:rsidP="00B01434">
      <w:pPr>
        <w:pStyle w:val="Style13"/>
        <w:widowControl/>
        <w:spacing w:line="240" w:lineRule="exact"/>
        <w:rPr>
          <w:sz w:val="28"/>
          <w:szCs w:val="28"/>
        </w:rPr>
      </w:pPr>
    </w:p>
    <w:p w:rsidR="00B01434" w:rsidRDefault="00B01434" w:rsidP="00B01434">
      <w:pPr>
        <w:pStyle w:val="Style70"/>
        <w:widowControl/>
        <w:spacing w:before="134"/>
        <w:ind w:right="120"/>
        <w:jc w:val="center"/>
        <w:rPr>
          <w:rStyle w:val="FontStyle167"/>
          <w:sz w:val="28"/>
          <w:szCs w:val="28"/>
        </w:rPr>
      </w:pPr>
    </w:p>
    <w:p w:rsidR="00B01434" w:rsidRDefault="00B01434" w:rsidP="00B01434">
      <w:pPr>
        <w:pStyle w:val="Style70"/>
        <w:widowControl/>
        <w:spacing w:before="134"/>
        <w:ind w:right="120"/>
        <w:jc w:val="center"/>
        <w:rPr>
          <w:rStyle w:val="FontStyle167"/>
          <w:sz w:val="28"/>
          <w:szCs w:val="28"/>
        </w:rPr>
      </w:pPr>
      <w:r>
        <w:rPr>
          <w:rStyle w:val="FontStyle167"/>
          <w:sz w:val="28"/>
          <w:szCs w:val="28"/>
        </w:rPr>
        <w:t>Изме</w:t>
      </w:r>
      <w:r w:rsidR="00002FF4">
        <w:rPr>
          <w:rStyle w:val="FontStyle167"/>
          <w:sz w:val="28"/>
          <w:szCs w:val="28"/>
        </w:rPr>
        <w:t>нение фонда по видам литературы</w:t>
      </w:r>
    </w:p>
    <w:p w:rsidR="00B01434" w:rsidRDefault="00B01434" w:rsidP="00B01434">
      <w:pPr>
        <w:spacing w:after="125" w:line="1" w:lineRule="exact"/>
        <w:jc w:val="center"/>
      </w:pPr>
    </w:p>
    <w:tbl>
      <w:tblPr>
        <w:tblW w:w="671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9"/>
        <w:gridCol w:w="1270"/>
        <w:gridCol w:w="1970"/>
        <w:gridCol w:w="1670"/>
      </w:tblGrid>
      <w:tr w:rsidR="00A062A3" w:rsidTr="00A062A3">
        <w:trPr>
          <w:trHeight w:val="31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67"/>
              <w:widowControl/>
              <w:spacing w:line="240" w:lineRule="auto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Год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67"/>
              <w:widowControl/>
              <w:spacing w:line="240" w:lineRule="auto"/>
              <w:ind w:left="802" w:hanging="802"/>
              <w:jc w:val="left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2010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67"/>
              <w:widowControl/>
              <w:spacing w:line="240" w:lineRule="auto"/>
              <w:ind w:left="811"/>
              <w:jc w:val="left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2011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67"/>
              <w:widowControl/>
              <w:spacing w:line="240" w:lineRule="auto"/>
              <w:ind w:left="821" w:hanging="753"/>
              <w:jc w:val="left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2012</w:t>
            </w:r>
          </w:p>
        </w:tc>
      </w:tr>
      <w:tr w:rsidR="00A062A3" w:rsidTr="00A062A3">
        <w:trPr>
          <w:trHeight w:val="647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67"/>
              <w:widowControl/>
              <w:spacing w:line="322" w:lineRule="exact"/>
              <w:rPr>
                <w:rStyle w:val="FontStyle167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34"/>
              <w:widowControl/>
              <w:ind w:left="768" w:hanging="768"/>
              <w:rPr>
                <w:rStyle w:val="FontStyle146"/>
                <w:sz w:val="28"/>
                <w:szCs w:val="28"/>
              </w:rPr>
            </w:pPr>
            <w:r>
              <w:rPr>
                <w:rStyle w:val="FontStyle146"/>
                <w:sz w:val="28"/>
                <w:szCs w:val="28"/>
              </w:rPr>
              <w:t>7233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34"/>
              <w:widowControl/>
              <w:ind w:left="778"/>
              <w:jc w:val="left"/>
              <w:rPr>
                <w:rStyle w:val="FontStyle146"/>
                <w:sz w:val="28"/>
                <w:szCs w:val="28"/>
              </w:rPr>
            </w:pPr>
            <w:r>
              <w:rPr>
                <w:rStyle w:val="FontStyle146"/>
                <w:sz w:val="28"/>
                <w:szCs w:val="28"/>
              </w:rPr>
              <w:t>7332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2A3" w:rsidRDefault="00A062A3" w:rsidP="00D51A77">
            <w:pPr>
              <w:pStyle w:val="Style34"/>
              <w:widowControl/>
              <w:ind w:left="68"/>
              <w:jc w:val="left"/>
              <w:rPr>
                <w:rStyle w:val="FontStyle146"/>
                <w:sz w:val="28"/>
                <w:szCs w:val="28"/>
              </w:rPr>
            </w:pPr>
            <w:r>
              <w:rPr>
                <w:rStyle w:val="FontStyle146"/>
                <w:sz w:val="28"/>
                <w:szCs w:val="28"/>
              </w:rPr>
              <w:t>7435</w:t>
            </w:r>
          </w:p>
        </w:tc>
      </w:tr>
      <w:tr w:rsidR="00A062A3" w:rsidTr="00A062A3">
        <w:trPr>
          <w:trHeight w:val="977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2A3" w:rsidRDefault="00A062A3" w:rsidP="00D51A77">
            <w:pPr>
              <w:pStyle w:val="Style67"/>
              <w:widowControl/>
              <w:spacing w:line="240" w:lineRule="auto"/>
              <w:rPr>
                <w:rStyle w:val="FontStyle167"/>
                <w:sz w:val="28"/>
                <w:szCs w:val="28"/>
              </w:rPr>
            </w:pPr>
            <w:proofErr w:type="spellStart"/>
            <w:r>
              <w:rPr>
                <w:rStyle w:val="FontStyle167"/>
                <w:sz w:val="28"/>
                <w:szCs w:val="28"/>
              </w:rPr>
              <w:t>Методичес</w:t>
            </w:r>
            <w:proofErr w:type="spellEnd"/>
            <w:r>
              <w:rPr>
                <w:rStyle w:val="FontStyle167"/>
                <w:sz w:val="28"/>
                <w:szCs w:val="28"/>
              </w:rPr>
              <w:t>-</w:t>
            </w:r>
          </w:p>
          <w:p w:rsidR="00A062A3" w:rsidRDefault="00A062A3" w:rsidP="00D51A77">
            <w:pPr>
              <w:pStyle w:val="Style67"/>
              <w:widowControl/>
              <w:spacing w:line="240" w:lineRule="auto"/>
              <w:rPr>
                <w:rStyle w:val="FontStyle167"/>
                <w:sz w:val="28"/>
                <w:szCs w:val="28"/>
              </w:rPr>
            </w:pPr>
            <w:proofErr w:type="spellStart"/>
            <w:r>
              <w:rPr>
                <w:rStyle w:val="FontStyle167"/>
                <w:sz w:val="28"/>
                <w:szCs w:val="28"/>
              </w:rPr>
              <w:t>кая</w:t>
            </w:r>
            <w:proofErr w:type="spellEnd"/>
            <w:r>
              <w:rPr>
                <w:rStyle w:val="FontStyle167"/>
                <w:sz w:val="28"/>
                <w:szCs w:val="28"/>
              </w:rPr>
              <w:t xml:space="preserve"> и</w:t>
            </w:r>
          </w:p>
          <w:p w:rsidR="00A062A3" w:rsidRDefault="00A062A3" w:rsidP="00D51A77">
            <w:pPr>
              <w:pStyle w:val="Style67"/>
              <w:rPr>
                <w:rStyle w:val="FontStyle167"/>
                <w:sz w:val="28"/>
                <w:szCs w:val="28"/>
              </w:rPr>
            </w:pPr>
            <w:r>
              <w:rPr>
                <w:rStyle w:val="FontStyle169"/>
                <w:sz w:val="28"/>
                <w:szCs w:val="28"/>
              </w:rPr>
              <w:t>справочная литература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2A3" w:rsidRDefault="00A062A3" w:rsidP="00D51A77">
            <w:pPr>
              <w:pStyle w:val="Style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2A3" w:rsidRDefault="00A062A3" w:rsidP="00D51A77">
            <w:pPr>
              <w:pStyle w:val="Style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2A3" w:rsidRDefault="00A062A3" w:rsidP="00D51A77">
            <w:pPr>
              <w:pStyle w:val="Style93"/>
              <w:tabs>
                <w:tab w:val="left" w:leader="hyphen" w:pos="725"/>
                <w:tab w:val="left" w:leader="hyphen" w:pos="2026"/>
              </w:tabs>
              <w:ind w:hanging="933"/>
              <w:jc w:val="center"/>
              <w:rPr>
                <w:rStyle w:val="FontStyle168"/>
                <w:sz w:val="28"/>
                <w:szCs w:val="28"/>
              </w:rPr>
            </w:pPr>
            <w:r>
              <w:rPr>
                <w:rStyle w:val="FontStyle168"/>
                <w:sz w:val="28"/>
                <w:szCs w:val="28"/>
              </w:rPr>
              <w:t>1060</w:t>
            </w:r>
          </w:p>
        </w:tc>
      </w:tr>
    </w:tbl>
    <w:p w:rsidR="00B01434" w:rsidRDefault="00B01434" w:rsidP="00B01434">
      <w:pPr>
        <w:pStyle w:val="Style4"/>
        <w:widowControl/>
        <w:spacing w:line="240" w:lineRule="exact"/>
        <w:ind w:firstLine="730"/>
        <w:rPr>
          <w:sz w:val="28"/>
          <w:szCs w:val="28"/>
        </w:rPr>
      </w:pPr>
    </w:p>
    <w:p w:rsidR="00B01434" w:rsidRDefault="00B01434" w:rsidP="00B01434">
      <w:pPr>
        <w:pStyle w:val="Style2"/>
        <w:widowControl/>
        <w:ind w:left="1608" w:right="1603"/>
        <w:rPr>
          <w:rStyle w:val="FontStyle167"/>
          <w:sz w:val="28"/>
          <w:szCs w:val="28"/>
        </w:rPr>
      </w:pPr>
    </w:p>
    <w:p w:rsidR="00B01434" w:rsidRPr="00085BE7" w:rsidRDefault="00B01434" w:rsidP="00B01434">
      <w:pPr>
        <w:pStyle w:val="Style2"/>
        <w:widowControl/>
        <w:ind w:left="1608" w:right="1603"/>
        <w:rPr>
          <w:rStyle w:val="FontStyle143"/>
          <w:i w:val="0"/>
          <w:sz w:val="28"/>
          <w:szCs w:val="28"/>
        </w:rPr>
      </w:pPr>
      <w:r w:rsidRPr="00085BE7">
        <w:rPr>
          <w:rStyle w:val="FontStyle143"/>
          <w:i w:val="0"/>
          <w:sz w:val="28"/>
          <w:szCs w:val="28"/>
        </w:rPr>
        <w:t xml:space="preserve">Обеспечение </w:t>
      </w:r>
      <w:r w:rsidR="005E21DE">
        <w:rPr>
          <w:rStyle w:val="FontStyle143"/>
          <w:i w:val="0"/>
          <w:sz w:val="28"/>
          <w:szCs w:val="28"/>
        </w:rPr>
        <w:t>студентов</w:t>
      </w:r>
      <w:r w:rsidRPr="00085BE7">
        <w:rPr>
          <w:rStyle w:val="FontStyle143"/>
          <w:i w:val="0"/>
          <w:sz w:val="28"/>
          <w:szCs w:val="28"/>
        </w:rPr>
        <w:t xml:space="preserve"> дополнительной литературой.</w:t>
      </w:r>
    </w:p>
    <w:p w:rsidR="00B01434" w:rsidRDefault="00B01434" w:rsidP="00B01434">
      <w:pPr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43"/>
        <w:gridCol w:w="3029"/>
      </w:tblGrid>
      <w:tr w:rsidR="00B01434" w:rsidTr="00D51A77"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434" w:rsidRDefault="00B01434" w:rsidP="00D51A77">
            <w:pPr>
              <w:pStyle w:val="Style107"/>
              <w:widowControl/>
              <w:ind w:left="2453"/>
              <w:rPr>
                <w:rStyle w:val="FontStyle149"/>
                <w:sz w:val="28"/>
                <w:szCs w:val="28"/>
              </w:rPr>
            </w:pPr>
            <w:r>
              <w:rPr>
                <w:rStyle w:val="FontStyle149"/>
                <w:sz w:val="28"/>
                <w:szCs w:val="28"/>
              </w:rPr>
              <w:t>Типы изданий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Default="00B01434" w:rsidP="00D51A77">
            <w:pPr>
              <w:pStyle w:val="Style107"/>
              <w:widowControl/>
              <w:ind w:left="754"/>
              <w:rPr>
                <w:rStyle w:val="FontStyle149"/>
                <w:sz w:val="28"/>
                <w:szCs w:val="28"/>
              </w:rPr>
            </w:pPr>
            <w:r>
              <w:rPr>
                <w:rStyle w:val="FontStyle149"/>
                <w:sz w:val="28"/>
                <w:szCs w:val="28"/>
              </w:rPr>
              <w:t>Кол-во изд.</w:t>
            </w:r>
          </w:p>
        </w:tc>
      </w:tr>
      <w:tr w:rsidR="00B01434" w:rsidTr="00D51A77">
        <w:tc>
          <w:tcPr>
            <w:tcW w:w="6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Pr="005E21DE" w:rsidRDefault="00B01434" w:rsidP="00D51A77">
            <w:pPr>
              <w:pStyle w:val="Style39"/>
              <w:widowControl/>
              <w:spacing w:line="288" w:lineRule="exact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1. Официальные издания: сборники законодательных актов, нормативные документы и кодексы РФ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60 экз.</w:t>
            </w:r>
          </w:p>
        </w:tc>
      </w:tr>
      <w:tr w:rsidR="00B01434" w:rsidTr="00D51A77">
        <w:tc>
          <w:tcPr>
            <w:tcW w:w="6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Pr="005E21DE" w:rsidRDefault="00B01434" w:rsidP="00D51A77">
            <w:pPr>
              <w:pStyle w:val="Style39"/>
              <w:widowControl/>
              <w:spacing w:line="278" w:lineRule="exact"/>
              <w:ind w:left="14" w:right="989" w:hanging="14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2. Периодическая массовая центральная и областная общественно-политическая литература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8 экз.</w:t>
            </w:r>
          </w:p>
        </w:tc>
      </w:tr>
      <w:tr w:rsidR="00B01434" w:rsidTr="00D51A77">
        <w:tc>
          <w:tcPr>
            <w:tcW w:w="6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3. Отраслевые периодические издания по профилю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10экз.</w:t>
            </w:r>
          </w:p>
        </w:tc>
      </w:tr>
      <w:tr w:rsidR="00B01434" w:rsidTr="00D51A77">
        <w:tc>
          <w:tcPr>
            <w:tcW w:w="6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1434" w:rsidRPr="005E21DE" w:rsidRDefault="00B01434" w:rsidP="00D51A77">
            <w:pPr>
              <w:pStyle w:val="Style39"/>
              <w:widowControl/>
              <w:spacing w:line="288" w:lineRule="exact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49"/>
                <w:sz w:val="24"/>
                <w:szCs w:val="24"/>
              </w:rPr>
              <w:t xml:space="preserve">4. </w:t>
            </w:r>
            <w:r w:rsidRPr="005E21DE">
              <w:rPr>
                <w:rStyle w:val="FontStyle151"/>
                <w:sz w:val="24"/>
                <w:szCs w:val="24"/>
              </w:rPr>
              <w:t>Справочно-библиографическая литература:</w:t>
            </w:r>
          </w:p>
          <w:p w:rsidR="00B01434" w:rsidRPr="005E21DE" w:rsidRDefault="00B01434" w:rsidP="00D51A77">
            <w:pPr>
              <w:pStyle w:val="Style100"/>
              <w:widowControl/>
              <w:tabs>
                <w:tab w:val="left" w:pos="374"/>
              </w:tabs>
              <w:spacing w:line="288" w:lineRule="exact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а)</w:t>
            </w:r>
            <w:r w:rsidRPr="005E21DE">
              <w:rPr>
                <w:rStyle w:val="FontStyle151"/>
                <w:sz w:val="24"/>
                <w:szCs w:val="24"/>
              </w:rPr>
              <w:tab/>
              <w:t>энциклопедии универсальные</w:t>
            </w:r>
          </w:p>
          <w:p w:rsidR="00B01434" w:rsidRPr="005E21DE" w:rsidRDefault="00B01434" w:rsidP="00D51A77">
            <w:pPr>
              <w:pStyle w:val="Style100"/>
              <w:widowControl/>
              <w:tabs>
                <w:tab w:val="left" w:pos="374"/>
              </w:tabs>
              <w:spacing w:line="288" w:lineRule="exact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б)</w:t>
            </w:r>
            <w:r w:rsidRPr="005E21DE">
              <w:rPr>
                <w:rStyle w:val="FontStyle151"/>
                <w:sz w:val="24"/>
                <w:szCs w:val="24"/>
              </w:rPr>
              <w:tab/>
              <w:t>отраслевые</w:t>
            </w:r>
          </w:p>
          <w:p w:rsidR="00B01434" w:rsidRPr="005E21DE" w:rsidRDefault="00B01434" w:rsidP="00D51A77">
            <w:pPr>
              <w:pStyle w:val="Style100"/>
              <w:widowControl/>
              <w:tabs>
                <w:tab w:val="left" w:pos="374"/>
              </w:tabs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в)</w:t>
            </w:r>
            <w:r w:rsidRPr="005E21DE">
              <w:rPr>
                <w:rStyle w:val="FontStyle151"/>
                <w:sz w:val="24"/>
                <w:szCs w:val="24"/>
              </w:rPr>
              <w:tab/>
              <w:t>отраслевые справочники</w:t>
            </w:r>
          </w:p>
          <w:p w:rsidR="00B01434" w:rsidRPr="005E21DE" w:rsidRDefault="00B01434" w:rsidP="00D51A77">
            <w:pPr>
              <w:pStyle w:val="Style100"/>
              <w:widowControl/>
              <w:tabs>
                <w:tab w:val="left" w:pos="374"/>
              </w:tabs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г)</w:t>
            </w:r>
            <w:r w:rsidRPr="005E21DE">
              <w:rPr>
                <w:rStyle w:val="FontStyle151"/>
                <w:sz w:val="24"/>
                <w:szCs w:val="24"/>
              </w:rPr>
              <w:tab/>
              <w:t>отраслевые словари</w:t>
            </w: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л) электронные диски по обучающим программам</w:t>
            </w: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16</w:t>
            </w: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25</w:t>
            </w: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>5 экз.</w:t>
            </w: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 xml:space="preserve">7 экз. </w:t>
            </w:r>
          </w:p>
          <w:p w:rsidR="00B01434" w:rsidRPr="005E21DE" w:rsidRDefault="00B01434" w:rsidP="00D51A77">
            <w:pPr>
              <w:pStyle w:val="Style39"/>
              <w:widowControl/>
              <w:spacing w:line="240" w:lineRule="auto"/>
              <w:rPr>
                <w:rStyle w:val="FontStyle151"/>
                <w:sz w:val="24"/>
                <w:szCs w:val="24"/>
              </w:rPr>
            </w:pPr>
            <w:r w:rsidRPr="005E21DE">
              <w:rPr>
                <w:rStyle w:val="FontStyle151"/>
                <w:sz w:val="24"/>
                <w:szCs w:val="24"/>
              </w:rPr>
              <w:t xml:space="preserve">20 экз. </w:t>
            </w:r>
          </w:p>
          <w:p w:rsidR="00B01434" w:rsidRPr="005E21DE" w:rsidRDefault="00B01434" w:rsidP="00D51A77">
            <w:pPr>
              <w:pStyle w:val="Style39"/>
              <w:widowControl/>
              <w:spacing w:line="274" w:lineRule="exact"/>
              <w:rPr>
                <w:rStyle w:val="FontStyle151"/>
                <w:sz w:val="24"/>
                <w:szCs w:val="24"/>
              </w:rPr>
            </w:pPr>
          </w:p>
        </w:tc>
      </w:tr>
    </w:tbl>
    <w:p w:rsidR="00B01434" w:rsidRDefault="00B01434" w:rsidP="00B01434">
      <w:pPr>
        <w:pStyle w:val="Style23"/>
        <w:widowControl/>
        <w:tabs>
          <w:tab w:val="left" w:pos="2895"/>
        </w:tabs>
        <w:spacing w:line="326" w:lineRule="exact"/>
        <w:jc w:val="center"/>
        <w:rPr>
          <w:rStyle w:val="FontStyle146"/>
          <w:b/>
          <w:sz w:val="28"/>
          <w:szCs w:val="28"/>
        </w:rPr>
      </w:pPr>
      <w:r>
        <w:rPr>
          <w:rStyle w:val="FontStyle146"/>
          <w:b/>
          <w:sz w:val="28"/>
          <w:szCs w:val="28"/>
        </w:rPr>
        <w:t>5</w:t>
      </w:r>
      <w:r w:rsidRPr="00085BE7">
        <w:rPr>
          <w:rStyle w:val="FontStyle146"/>
          <w:b/>
          <w:sz w:val="28"/>
          <w:szCs w:val="28"/>
        </w:rPr>
        <w:t>.</w:t>
      </w:r>
      <w:r w:rsidR="005E21DE">
        <w:rPr>
          <w:rStyle w:val="FontStyle146"/>
          <w:b/>
          <w:sz w:val="28"/>
          <w:szCs w:val="28"/>
        </w:rPr>
        <w:t>3.</w:t>
      </w:r>
      <w:r w:rsidRPr="00085BE7">
        <w:rPr>
          <w:rStyle w:val="FontStyle146"/>
          <w:b/>
          <w:sz w:val="28"/>
          <w:szCs w:val="28"/>
        </w:rPr>
        <w:t xml:space="preserve">Оценка программно-информационного обеспечения </w:t>
      </w:r>
    </w:p>
    <w:p w:rsidR="00B01434" w:rsidRPr="00085BE7" w:rsidRDefault="00B01434" w:rsidP="00B01434">
      <w:pPr>
        <w:pStyle w:val="Style23"/>
        <w:widowControl/>
        <w:tabs>
          <w:tab w:val="left" w:pos="2895"/>
        </w:tabs>
        <w:spacing w:line="326" w:lineRule="exact"/>
        <w:jc w:val="center"/>
        <w:rPr>
          <w:rStyle w:val="FontStyle146"/>
          <w:b/>
          <w:sz w:val="28"/>
          <w:szCs w:val="28"/>
        </w:rPr>
      </w:pPr>
      <w:r w:rsidRPr="00085BE7">
        <w:rPr>
          <w:rStyle w:val="FontStyle146"/>
          <w:b/>
          <w:sz w:val="28"/>
          <w:szCs w:val="28"/>
        </w:rPr>
        <w:t>учебного процесса.</w:t>
      </w:r>
    </w:p>
    <w:p w:rsidR="00B01434" w:rsidRDefault="00B01434" w:rsidP="00B01434">
      <w:pPr>
        <w:pStyle w:val="Style23"/>
        <w:widowControl/>
        <w:tabs>
          <w:tab w:val="left" w:pos="1363"/>
        </w:tabs>
        <w:spacing w:before="120" w:line="326" w:lineRule="exact"/>
        <w:ind w:firstLine="567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  </w:t>
      </w:r>
      <w:r w:rsidRPr="00241DE0">
        <w:rPr>
          <w:rStyle w:val="FontStyle146"/>
          <w:sz w:val="28"/>
          <w:szCs w:val="28"/>
        </w:rPr>
        <w:t>Важным   и   неотъемлемым   источником  информационного  обеспечения и</w:t>
      </w:r>
      <w:r>
        <w:rPr>
          <w:rStyle w:val="FontStyle146"/>
          <w:sz w:val="28"/>
          <w:szCs w:val="28"/>
        </w:rPr>
        <w:t xml:space="preserve"> </w:t>
      </w:r>
      <w:r w:rsidRPr="00241DE0">
        <w:rPr>
          <w:rStyle w:val="FontStyle146"/>
          <w:sz w:val="28"/>
          <w:szCs w:val="28"/>
        </w:rPr>
        <w:t xml:space="preserve">наглядности учебного процесса, улучшения качества преподавания является программно-информационная база учебного процесса. </w:t>
      </w: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располагает </w:t>
      </w:r>
      <w:r>
        <w:rPr>
          <w:rStyle w:val="FontStyle146"/>
          <w:sz w:val="28"/>
          <w:szCs w:val="28"/>
        </w:rPr>
        <w:t>двумя</w:t>
      </w:r>
      <w:r w:rsidRPr="00241DE0">
        <w:rPr>
          <w:rStyle w:val="FontStyle146"/>
          <w:sz w:val="28"/>
          <w:szCs w:val="28"/>
        </w:rPr>
        <w:t xml:space="preserve"> компьютерными классами, интерактивным оборудованием, лингафонным кабинетом. В процессе проведения уроков используются новые информационные технологии и вычислительная техника. При изучении всех дисциплин планируются практические занятия, многие из которых проходят с использованием компьютерных технологий. На занятиях используются </w:t>
      </w:r>
      <w:proofErr w:type="spellStart"/>
      <w:r w:rsidRPr="00241DE0">
        <w:rPr>
          <w:rStyle w:val="FontStyle146"/>
          <w:sz w:val="28"/>
          <w:szCs w:val="28"/>
        </w:rPr>
        <w:t>мультимедийные</w:t>
      </w:r>
      <w:proofErr w:type="spellEnd"/>
      <w:r w:rsidRPr="00241DE0">
        <w:rPr>
          <w:rStyle w:val="FontStyle146"/>
          <w:sz w:val="28"/>
          <w:szCs w:val="28"/>
        </w:rPr>
        <w:t xml:space="preserve"> обучающие программы, компьютерное тестирование.</w:t>
      </w:r>
    </w:p>
    <w:p w:rsidR="00E04066" w:rsidRDefault="00E04066" w:rsidP="00B01434">
      <w:pPr>
        <w:pStyle w:val="Style23"/>
        <w:widowControl/>
        <w:tabs>
          <w:tab w:val="left" w:pos="1363"/>
        </w:tabs>
        <w:spacing w:before="120" w:line="326" w:lineRule="exact"/>
        <w:ind w:firstLine="567"/>
        <w:rPr>
          <w:rStyle w:val="FontStyle146"/>
          <w:sz w:val="28"/>
          <w:szCs w:val="28"/>
        </w:rPr>
      </w:pPr>
    </w:p>
    <w:p w:rsidR="00E04066" w:rsidRPr="00E04066" w:rsidRDefault="00E04066" w:rsidP="00E04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066">
        <w:rPr>
          <w:rFonts w:ascii="Times New Roman" w:hAnsi="Times New Roman" w:cs="Times New Roman"/>
          <w:sz w:val="28"/>
          <w:szCs w:val="28"/>
        </w:rPr>
        <w:t>Техническая оснащенность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04066" w:rsidRPr="00E04066" w:rsidTr="00115108">
        <w:tc>
          <w:tcPr>
            <w:tcW w:w="9571" w:type="dxa"/>
            <w:gridSpan w:val="3"/>
            <w:vAlign w:val="center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Общежитие</w:t>
            </w:r>
          </w:p>
        </w:tc>
      </w:tr>
      <w:tr w:rsidR="00E04066" w:rsidRPr="00E04066" w:rsidTr="00115108"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в.т</w:t>
            </w:r>
            <w:proofErr w:type="gramStart"/>
            <w:r w:rsidRPr="00E04066">
              <w:rPr>
                <w:b/>
                <w:sz w:val="28"/>
                <w:szCs w:val="28"/>
              </w:rPr>
              <w:t>.ч</w:t>
            </w:r>
            <w:proofErr w:type="gramEnd"/>
            <w:r w:rsidRPr="00E04066">
              <w:rPr>
                <w:b/>
                <w:sz w:val="28"/>
                <w:szCs w:val="28"/>
              </w:rPr>
              <w:t xml:space="preserve"> учебный процесс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3190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Принтеры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МФУ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</w:p>
        </w:tc>
      </w:tr>
      <w:tr w:rsidR="00E04066" w:rsidRPr="00E04066" w:rsidTr="00115108">
        <w:tc>
          <w:tcPr>
            <w:tcW w:w="9571" w:type="dxa"/>
            <w:gridSpan w:val="3"/>
            <w:vAlign w:val="center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Учебный корпус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3190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31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Принтеры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МФУ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F2DBDB" w:themeFill="accent2" w:themeFillTint="33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FFFFCC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Проектор с экраном</w:t>
            </w:r>
          </w:p>
        </w:tc>
        <w:tc>
          <w:tcPr>
            <w:tcW w:w="3190" w:type="dxa"/>
            <w:shd w:val="clear" w:color="auto" w:fill="FFFFCC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FFFFCC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</w:t>
            </w:r>
          </w:p>
        </w:tc>
      </w:tr>
      <w:tr w:rsidR="00E04066" w:rsidRPr="00E04066" w:rsidTr="00115108">
        <w:tc>
          <w:tcPr>
            <w:tcW w:w="9571" w:type="dxa"/>
            <w:gridSpan w:val="3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3190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  <w:shd w:val="clear" w:color="auto" w:fill="DDD9C3" w:themeFill="background2" w:themeFillShade="E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</w:tr>
      <w:tr w:rsidR="00E04066" w:rsidRPr="00E04066" w:rsidTr="00115108">
        <w:tc>
          <w:tcPr>
            <w:tcW w:w="3190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Принтеры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</w:p>
        </w:tc>
      </w:tr>
      <w:tr w:rsidR="00E04066" w:rsidRPr="00E04066" w:rsidTr="00115108">
        <w:tc>
          <w:tcPr>
            <w:tcW w:w="3190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МФУ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</w:p>
        </w:tc>
      </w:tr>
      <w:tr w:rsidR="00E04066" w:rsidRPr="00E04066" w:rsidTr="00115108">
        <w:tc>
          <w:tcPr>
            <w:tcW w:w="9571" w:type="dxa"/>
            <w:gridSpan w:val="3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ВСЕГО</w:t>
            </w:r>
          </w:p>
        </w:tc>
      </w:tr>
      <w:tr w:rsidR="00E04066" w:rsidRPr="00E04066" w:rsidTr="00115108">
        <w:tc>
          <w:tcPr>
            <w:tcW w:w="3190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35</w:t>
            </w:r>
          </w:p>
        </w:tc>
      </w:tr>
      <w:tr w:rsidR="00E04066" w:rsidRPr="00E04066" w:rsidTr="00115108">
        <w:tc>
          <w:tcPr>
            <w:tcW w:w="3190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Принтеры</w:t>
            </w:r>
          </w:p>
        </w:tc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4</w:t>
            </w:r>
          </w:p>
        </w:tc>
      </w:tr>
      <w:tr w:rsidR="00E04066" w:rsidRPr="00E04066" w:rsidTr="00115108">
        <w:tc>
          <w:tcPr>
            <w:tcW w:w="3190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МФУ</w:t>
            </w:r>
          </w:p>
        </w:tc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</w:t>
            </w:r>
          </w:p>
        </w:tc>
      </w:tr>
      <w:tr w:rsidR="00E04066" w:rsidRPr="00E04066" w:rsidTr="00115108">
        <w:tc>
          <w:tcPr>
            <w:tcW w:w="3190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</w:tr>
      <w:tr w:rsidR="00E04066" w:rsidRPr="00E04066" w:rsidTr="00115108">
        <w:tc>
          <w:tcPr>
            <w:tcW w:w="3190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Проектор с экраном</w:t>
            </w:r>
          </w:p>
        </w:tc>
        <w:tc>
          <w:tcPr>
            <w:tcW w:w="3190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</w:t>
            </w:r>
          </w:p>
        </w:tc>
      </w:tr>
    </w:tbl>
    <w:p w:rsidR="00E04066" w:rsidRPr="00E04066" w:rsidRDefault="00E04066" w:rsidP="00E04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066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tbl>
      <w:tblPr>
        <w:tblStyle w:val="a4"/>
        <w:tblW w:w="0" w:type="auto"/>
        <w:tblLook w:val="04A0"/>
      </w:tblPr>
      <w:tblGrid>
        <w:gridCol w:w="4503"/>
        <w:gridCol w:w="2551"/>
        <w:gridCol w:w="2517"/>
      </w:tblGrid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b/>
                <w:sz w:val="28"/>
                <w:szCs w:val="28"/>
              </w:rPr>
            </w:pPr>
            <w:r w:rsidRPr="00E04066">
              <w:rPr>
                <w:b/>
                <w:sz w:val="28"/>
                <w:szCs w:val="28"/>
              </w:rPr>
              <w:t>в.т</w:t>
            </w:r>
            <w:proofErr w:type="gramStart"/>
            <w:r w:rsidRPr="00E04066">
              <w:rPr>
                <w:b/>
                <w:sz w:val="28"/>
                <w:szCs w:val="28"/>
              </w:rPr>
              <w:t>.ч</w:t>
            </w:r>
            <w:proofErr w:type="gramEnd"/>
            <w:r w:rsidRPr="00E04066">
              <w:rPr>
                <w:b/>
                <w:sz w:val="28"/>
                <w:szCs w:val="28"/>
              </w:rPr>
              <w:t xml:space="preserve"> учебный процесс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Операционная система «</w:t>
            </w:r>
            <w:r w:rsidRPr="00E04066">
              <w:rPr>
                <w:sz w:val="28"/>
                <w:szCs w:val="28"/>
                <w:lang w:val="en-US"/>
              </w:rPr>
              <w:t>Microsoft Windows</w:t>
            </w:r>
            <w:r w:rsidRPr="00E0406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35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Офисный пакет «</w:t>
            </w:r>
            <w:r w:rsidRPr="00E04066">
              <w:rPr>
                <w:sz w:val="28"/>
                <w:szCs w:val="28"/>
                <w:lang w:val="en-US"/>
              </w:rPr>
              <w:t>Microsoft Office 2007</w:t>
            </w:r>
            <w:r w:rsidRPr="00E0406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35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jc w:val="both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Архиватор «</w:t>
            </w:r>
            <w:proofErr w:type="spellStart"/>
            <w:r w:rsidRPr="00E04066">
              <w:rPr>
                <w:sz w:val="28"/>
                <w:szCs w:val="28"/>
                <w:lang w:val="en-US"/>
              </w:rPr>
              <w:t>WinRar</w:t>
            </w:r>
            <w:proofErr w:type="spellEnd"/>
            <w:r w:rsidRPr="00E0406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63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35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jc w:val="both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Антивирус Касперского «</w:t>
            </w:r>
            <w:r w:rsidRPr="00E04066">
              <w:rPr>
                <w:sz w:val="28"/>
                <w:szCs w:val="28"/>
                <w:lang w:val="en-US"/>
              </w:rPr>
              <w:t>KES 10</w:t>
            </w:r>
            <w:r w:rsidRPr="00E0406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35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jc w:val="both"/>
              <w:rPr>
                <w:sz w:val="28"/>
                <w:szCs w:val="28"/>
              </w:rPr>
            </w:pPr>
            <w:r w:rsidRPr="00E04066">
              <w:rPr>
                <w:rStyle w:val="st"/>
                <w:sz w:val="28"/>
                <w:szCs w:val="28"/>
              </w:rPr>
              <w:t xml:space="preserve">Программа для распознавания текста «ABBYY </w:t>
            </w:r>
            <w:proofErr w:type="spellStart"/>
            <w:r w:rsidRPr="00E04066">
              <w:rPr>
                <w:sz w:val="28"/>
                <w:szCs w:val="28"/>
                <w:lang w:val="en-US"/>
              </w:rPr>
              <w:t>FineReader</w:t>
            </w:r>
            <w:proofErr w:type="spellEnd"/>
            <w:r w:rsidRPr="00E0406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  <w:lang w:val="en-US"/>
              </w:rPr>
            </w:pPr>
            <w:r w:rsidRPr="00E04066">
              <w:rPr>
                <w:sz w:val="28"/>
                <w:szCs w:val="28"/>
                <w:lang w:val="en-US"/>
              </w:rPr>
              <w:t>2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jc w:val="both"/>
              <w:rPr>
                <w:rStyle w:val="st"/>
                <w:sz w:val="28"/>
                <w:szCs w:val="28"/>
              </w:rPr>
            </w:pPr>
            <w:r w:rsidRPr="00E04066">
              <w:rPr>
                <w:rStyle w:val="st"/>
                <w:sz w:val="28"/>
                <w:szCs w:val="28"/>
              </w:rPr>
              <w:t>Программа автоматизации бухгалтерского учета «1с 8.2»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26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20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rPr>
                <w:rStyle w:val="st"/>
                <w:sz w:val="28"/>
                <w:szCs w:val="28"/>
              </w:rPr>
            </w:pPr>
            <w:r w:rsidRPr="00E04066">
              <w:rPr>
                <w:rStyle w:val="st"/>
                <w:sz w:val="28"/>
                <w:szCs w:val="28"/>
              </w:rPr>
              <w:t>Справочно-правовая система по законодательству Российской Федерации «ГАРАНТ»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55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33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rPr>
                <w:rStyle w:val="st"/>
                <w:sz w:val="28"/>
                <w:szCs w:val="28"/>
              </w:rPr>
            </w:pPr>
            <w:r w:rsidRPr="00E04066">
              <w:rPr>
                <w:rStyle w:val="ac"/>
                <w:sz w:val="28"/>
                <w:szCs w:val="28"/>
              </w:rPr>
              <w:t>Программа «лингафонный кабинет НОРД»</w:t>
            </w: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  <w:r w:rsidRPr="00E04066">
              <w:rPr>
                <w:sz w:val="28"/>
                <w:szCs w:val="28"/>
              </w:rPr>
              <w:t>1</w:t>
            </w:r>
          </w:p>
        </w:tc>
      </w:tr>
      <w:tr w:rsidR="00E04066" w:rsidRPr="00E04066" w:rsidTr="00115108">
        <w:tc>
          <w:tcPr>
            <w:tcW w:w="4503" w:type="dxa"/>
          </w:tcPr>
          <w:p w:rsidR="00E04066" w:rsidRPr="00E04066" w:rsidRDefault="00E04066" w:rsidP="00115108">
            <w:pPr>
              <w:rPr>
                <w:rStyle w:val="ac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04066" w:rsidRPr="00E04066" w:rsidRDefault="00E04066" w:rsidP="00115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1434" w:rsidRPr="00085BE7" w:rsidRDefault="00B01434" w:rsidP="00B01434">
      <w:pPr>
        <w:pStyle w:val="Style23"/>
        <w:widowControl/>
        <w:tabs>
          <w:tab w:val="left" w:pos="1363"/>
        </w:tabs>
        <w:spacing w:before="293" w:line="331" w:lineRule="exact"/>
        <w:ind w:left="720"/>
        <w:jc w:val="center"/>
        <w:rPr>
          <w:rStyle w:val="FontStyle146"/>
          <w:sz w:val="28"/>
          <w:szCs w:val="28"/>
        </w:rPr>
      </w:pPr>
      <w:r>
        <w:rPr>
          <w:rStyle w:val="FontStyle146"/>
          <w:b/>
          <w:sz w:val="28"/>
          <w:szCs w:val="28"/>
        </w:rPr>
        <w:t>5.4</w:t>
      </w:r>
      <w:r w:rsidR="005E21DE">
        <w:rPr>
          <w:rStyle w:val="FontStyle146"/>
          <w:b/>
          <w:sz w:val="28"/>
          <w:szCs w:val="28"/>
        </w:rPr>
        <w:t xml:space="preserve">. </w:t>
      </w:r>
      <w:r w:rsidRPr="00085BE7">
        <w:rPr>
          <w:rStyle w:val="FontStyle146"/>
          <w:b/>
          <w:sz w:val="28"/>
          <w:szCs w:val="28"/>
        </w:rPr>
        <w:t>Содержание подготовки через организацию учебного процесса.</w:t>
      </w:r>
    </w:p>
    <w:p w:rsidR="00B01434" w:rsidRPr="00241DE0" w:rsidRDefault="00E04066" w:rsidP="00B01434">
      <w:pPr>
        <w:pStyle w:val="Style23"/>
        <w:widowControl/>
        <w:tabs>
          <w:tab w:val="left" w:pos="1363"/>
        </w:tabs>
        <w:spacing w:before="293" w:line="331" w:lineRule="exact"/>
        <w:ind w:firstLine="567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Педагогический </w:t>
      </w:r>
      <w:r w:rsidR="00B01434" w:rsidRPr="00241DE0">
        <w:rPr>
          <w:rStyle w:val="FontStyle146"/>
          <w:sz w:val="28"/>
          <w:szCs w:val="28"/>
        </w:rPr>
        <w:t>процесс осуществляется в соответствии с  планом</w:t>
      </w:r>
      <w:r w:rsidR="00115108">
        <w:rPr>
          <w:rStyle w:val="FontStyle146"/>
          <w:sz w:val="28"/>
          <w:szCs w:val="28"/>
        </w:rPr>
        <w:t xml:space="preserve"> работы на учебный год</w:t>
      </w:r>
      <w:r w:rsidR="00B01434" w:rsidRPr="00241DE0">
        <w:rPr>
          <w:rStyle w:val="FontStyle146"/>
          <w:sz w:val="28"/>
          <w:szCs w:val="28"/>
        </w:rPr>
        <w:t>. Учебные</w:t>
      </w:r>
      <w:r w:rsidR="00B01434">
        <w:rPr>
          <w:rStyle w:val="FontStyle146"/>
          <w:sz w:val="28"/>
          <w:szCs w:val="28"/>
        </w:rPr>
        <w:t xml:space="preserve"> </w:t>
      </w:r>
      <w:r w:rsidR="00B01434" w:rsidRPr="00241DE0">
        <w:rPr>
          <w:rStyle w:val="FontStyle146"/>
          <w:sz w:val="28"/>
          <w:szCs w:val="28"/>
        </w:rPr>
        <w:t xml:space="preserve">занятия проводятся по расписанию, </w:t>
      </w:r>
      <w:r w:rsidR="00B01434">
        <w:rPr>
          <w:rStyle w:val="FontStyle146"/>
          <w:sz w:val="28"/>
          <w:szCs w:val="28"/>
        </w:rPr>
        <w:t>у</w:t>
      </w:r>
      <w:r w:rsidR="00B01434" w:rsidRPr="00241DE0">
        <w:rPr>
          <w:rStyle w:val="FontStyle146"/>
          <w:sz w:val="28"/>
          <w:szCs w:val="28"/>
        </w:rPr>
        <w:t xml:space="preserve">твержденному директором </w:t>
      </w:r>
      <w:r w:rsidR="00B01434">
        <w:rPr>
          <w:rStyle w:val="FontStyle146"/>
          <w:sz w:val="28"/>
          <w:szCs w:val="28"/>
        </w:rPr>
        <w:t>техникума-интерната</w:t>
      </w:r>
      <w:r w:rsidR="00B01434" w:rsidRPr="00241DE0">
        <w:rPr>
          <w:rStyle w:val="FontStyle146"/>
          <w:sz w:val="28"/>
          <w:szCs w:val="28"/>
        </w:rPr>
        <w:t xml:space="preserve">. </w:t>
      </w:r>
      <w:r w:rsidR="00B01434">
        <w:rPr>
          <w:rStyle w:val="FontStyle146"/>
          <w:sz w:val="28"/>
          <w:szCs w:val="28"/>
        </w:rPr>
        <w:t>О</w:t>
      </w:r>
      <w:r w:rsidR="00B01434" w:rsidRPr="00241DE0">
        <w:rPr>
          <w:rStyle w:val="FontStyle146"/>
          <w:sz w:val="28"/>
          <w:szCs w:val="28"/>
        </w:rPr>
        <w:t xml:space="preserve">собое внимание уделяется учебной работе студентов, соблюдению ими дисциплины и </w:t>
      </w:r>
      <w:r w:rsidR="00B01434">
        <w:rPr>
          <w:rStyle w:val="FontStyle146"/>
          <w:sz w:val="28"/>
          <w:szCs w:val="28"/>
        </w:rPr>
        <w:t>обязательному посещению занятий и мероприятий по реабилитации.</w:t>
      </w:r>
    </w:p>
    <w:p w:rsidR="00B01434" w:rsidRPr="00241DE0" w:rsidRDefault="00B01434" w:rsidP="00B01434">
      <w:pPr>
        <w:pStyle w:val="Style11"/>
        <w:widowControl/>
        <w:spacing w:line="326" w:lineRule="exact"/>
        <w:ind w:firstLine="567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В течение всего периода обучения вводится ре</w:t>
      </w:r>
      <w:r>
        <w:rPr>
          <w:rStyle w:val="FontStyle146"/>
          <w:sz w:val="28"/>
          <w:szCs w:val="28"/>
        </w:rPr>
        <w:t xml:space="preserve">жим обязательной самоподготовки, часы которой прописаны в распорядке дня. Во время часов самоподготовки, которая проходит в здании общежития, многие студенты находятся в учебной комнате, которая оборудована как учебная аудитория. </w:t>
      </w:r>
      <w:r w:rsidRPr="00241DE0">
        <w:rPr>
          <w:rStyle w:val="FontStyle146"/>
          <w:sz w:val="28"/>
          <w:szCs w:val="28"/>
        </w:rPr>
        <w:t xml:space="preserve">Дополнительно к обязательным занятиям проводятся индивидуальные  </w:t>
      </w:r>
      <w:r>
        <w:rPr>
          <w:rStyle w:val="FontStyle146"/>
          <w:sz w:val="28"/>
          <w:szCs w:val="28"/>
        </w:rPr>
        <w:t xml:space="preserve"> консультации   для   студентов, которые проходят во внеурочное время, в здании учебного корпуса. Консультации проходят по графикам, составленным преподавателями и  утвержденными директором техникума-интерната. По   результатам  промежуточной</w:t>
      </w:r>
      <w:r w:rsidRPr="00241DE0">
        <w:rPr>
          <w:rStyle w:val="FontStyle146"/>
          <w:sz w:val="28"/>
          <w:szCs w:val="28"/>
        </w:rPr>
        <w:t xml:space="preserve">   аттестации,      разрабатываются мероприятия</w:t>
      </w:r>
      <w:r>
        <w:rPr>
          <w:rStyle w:val="FontStyle146"/>
          <w:sz w:val="28"/>
          <w:szCs w:val="28"/>
        </w:rPr>
        <w:t>, н</w:t>
      </w:r>
      <w:r w:rsidR="00E04066">
        <w:rPr>
          <w:rStyle w:val="FontStyle146"/>
          <w:sz w:val="28"/>
          <w:szCs w:val="28"/>
        </w:rPr>
        <w:t>а</w:t>
      </w:r>
      <w:r>
        <w:rPr>
          <w:rStyle w:val="FontStyle146"/>
          <w:sz w:val="28"/>
          <w:szCs w:val="28"/>
        </w:rPr>
        <w:t>правленные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на повышение</w:t>
      </w:r>
      <w:r w:rsidRPr="00241DE0">
        <w:rPr>
          <w:rStyle w:val="FontStyle146"/>
          <w:sz w:val="28"/>
          <w:szCs w:val="28"/>
        </w:rPr>
        <w:t xml:space="preserve"> уровня успеваемости.</w:t>
      </w:r>
    </w:p>
    <w:p w:rsidR="00B01434" w:rsidRPr="00241DE0" w:rsidRDefault="00B01434" w:rsidP="00B01434">
      <w:pPr>
        <w:pStyle w:val="Style4"/>
        <w:widowControl/>
        <w:spacing w:line="322" w:lineRule="exact"/>
        <w:ind w:firstLine="648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Вся учебно-воспитательная работа </w:t>
      </w:r>
      <w:r>
        <w:rPr>
          <w:rStyle w:val="FontStyle146"/>
          <w:sz w:val="28"/>
          <w:szCs w:val="28"/>
        </w:rPr>
        <w:t>техникума</w:t>
      </w:r>
      <w:r w:rsidRPr="00241DE0">
        <w:rPr>
          <w:rStyle w:val="FontStyle146"/>
          <w:sz w:val="28"/>
          <w:szCs w:val="28"/>
        </w:rPr>
        <w:t xml:space="preserve">-интерната строится в соответствии с годовым планом работы, где помимо вопросов, связанных с профессиональной реабилитацией </w:t>
      </w:r>
      <w:r w:rsidR="00E04066">
        <w:rPr>
          <w:rStyle w:val="FontStyle146"/>
          <w:sz w:val="28"/>
          <w:szCs w:val="28"/>
        </w:rPr>
        <w:t>людей с ограниченными возможностями здоровья</w:t>
      </w:r>
      <w:r w:rsidRPr="00241DE0">
        <w:rPr>
          <w:rStyle w:val="FontStyle146"/>
          <w:sz w:val="28"/>
          <w:szCs w:val="28"/>
        </w:rPr>
        <w:t>, предусмотрены медицинская, социальна</w:t>
      </w:r>
      <w:r>
        <w:rPr>
          <w:rStyle w:val="FontStyle146"/>
          <w:sz w:val="28"/>
          <w:szCs w:val="28"/>
        </w:rPr>
        <w:t>я, психологическая реабилитация, спортивно-оздоровительная работа</w:t>
      </w:r>
      <w:r w:rsidR="00E04066">
        <w:rPr>
          <w:rStyle w:val="FontStyle146"/>
          <w:sz w:val="28"/>
          <w:szCs w:val="28"/>
        </w:rPr>
        <w:t xml:space="preserve"> (далее комплексная реабилитация)</w:t>
      </w:r>
      <w:r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11"/>
        <w:widowControl/>
        <w:spacing w:line="322" w:lineRule="exact"/>
        <w:ind w:firstLine="50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Педагогический коллектив применяет </w:t>
      </w:r>
      <w:r>
        <w:rPr>
          <w:rStyle w:val="FontStyle146"/>
          <w:sz w:val="28"/>
          <w:szCs w:val="28"/>
        </w:rPr>
        <w:t>инновационные технологии  обучения</w:t>
      </w:r>
      <w:r w:rsidRPr="00241DE0">
        <w:rPr>
          <w:rStyle w:val="FontStyle146"/>
          <w:sz w:val="28"/>
          <w:szCs w:val="28"/>
        </w:rPr>
        <w:t xml:space="preserve">, педагогику сотрудничества, использует современные технологии обучения. </w:t>
      </w:r>
      <w:r>
        <w:rPr>
          <w:rStyle w:val="FontStyle146"/>
          <w:sz w:val="28"/>
          <w:szCs w:val="28"/>
        </w:rPr>
        <w:t>На учебных занятиях ш</w:t>
      </w:r>
      <w:r w:rsidRPr="00241DE0">
        <w:rPr>
          <w:rStyle w:val="FontStyle146"/>
          <w:sz w:val="28"/>
          <w:szCs w:val="28"/>
        </w:rPr>
        <w:t>ироко применяются лекции, дискуссии, деловые игры, решения производст</w:t>
      </w:r>
      <w:r>
        <w:rPr>
          <w:rStyle w:val="FontStyle146"/>
          <w:sz w:val="28"/>
          <w:szCs w:val="28"/>
        </w:rPr>
        <w:t>венных ситуаций, диспуты, уроки</w:t>
      </w:r>
      <w:r w:rsidRPr="00241DE0">
        <w:rPr>
          <w:rStyle w:val="FontStyle146"/>
          <w:sz w:val="28"/>
          <w:szCs w:val="28"/>
        </w:rPr>
        <w:t>-конференции</w:t>
      </w:r>
      <w:r>
        <w:rPr>
          <w:rStyle w:val="FontStyle146"/>
          <w:sz w:val="28"/>
          <w:szCs w:val="28"/>
        </w:rPr>
        <w:t>, деловые игры, уроки-экскурсии</w:t>
      </w:r>
      <w:r w:rsidRPr="00241DE0">
        <w:rPr>
          <w:rStyle w:val="FontStyle146"/>
          <w:sz w:val="28"/>
          <w:szCs w:val="28"/>
        </w:rPr>
        <w:t xml:space="preserve"> и др. Используются различные виды самостоятельной работы студентов (работа с учебником, справочниками и информационным материалом).</w:t>
      </w:r>
    </w:p>
    <w:p w:rsidR="00B01434" w:rsidRPr="00241DE0" w:rsidRDefault="00B01434" w:rsidP="00B01434">
      <w:pPr>
        <w:pStyle w:val="Style13"/>
        <w:widowControl/>
        <w:spacing w:line="322" w:lineRule="exact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Применяются</w:t>
      </w:r>
      <w:r>
        <w:rPr>
          <w:rStyle w:val="FontStyle146"/>
          <w:sz w:val="28"/>
          <w:szCs w:val="28"/>
        </w:rPr>
        <w:t xml:space="preserve"> технические средства обучения.</w:t>
      </w:r>
    </w:p>
    <w:p w:rsidR="00B01434" w:rsidRPr="00241DE0" w:rsidRDefault="00E04066" w:rsidP="00B01434">
      <w:pPr>
        <w:pStyle w:val="Style31"/>
        <w:widowControl/>
        <w:spacing w:line="322" w:lineRule="exact"/>
        <w:ind w:firstLine="485"/>
        <w:jc w:val="both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Коллектив в 2012 – 2013</w:t>
      </w:r>
      <w:r w:rsidR="00115108">
        <w:rPr>
          <w:rStyle w:val="FontStyle146"/>
          <w:sz w:val="28"/>
          <w:szCs w:val="28"/>
        </w:rPr>
        <w:t xml:space="preserve"> году работал</w:t>
      </w:r>
      <w:r w:rsidR="00B01434" w:rsidRPr="00241DE0">
        <w:rPr>
          <w:rStyle w:val="FontStyle146"/>
          <w:sz w:val="28"/>
          <w:szCs w:val="28"/>
        </w:rPr>
        <w:t xml:space="preserve"> над методической темой </w:t>
      </w:r>
      <w:r w:rsidR="00B01434" w:rsidRPr="00115108">
        <w:rPr>
          <w:rStyle w:val="FontStyle146"/>
          <w:sz w:val="28"/>
          <w:szCs w:val="28"/>
        </w:rPr>
        <w:t>«Обеспечение оптимальных условий для становления самореализации личности будущего специалиста, обладающего высокой культурой, гражданской ответственностью, способностью к профессиональному интеллектуальному росту и социальному творчеству».</w:t>
      </w:r>
      <w:r w:rsidR="00B01434">
        <w:rPr>
          <w:rStyle w:val="FontStyle146"/>
          <w:sz w:val="28"/>
          <w:szCs w:val="28"/>
        </w:rPr>
        <w:t xml:space="preserve"> Внедряются</w:t>
      </w:r>
      <w:r w:rsidR="00B01434" w:rsidRPr="00241DE0">
        <w:rPr>
          <w:rStyle w:val="FontStyle146"/>
          <w:sz w:val="28"/>
          <w:szCs w:val="28"/>
        </w:rPr>
        <w:t xml:space="preserve"> активные методы обучения. Работа по ним продолжается с помощью компьютеризации. </w:t>
      </w:r>
    </w:p>
    <w:p w:rsidR="00B01434" w:rsidRPr="00241DE0" w:rsidRDefault="00B01434" w:rsidP="00B01434">
      <w:pPr>
        <w:pStyle w:val="Style113"/>
        <w:widowControl/>
        <w:jc w:val="both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Преподавателями накоплен большой и разнообразный дидактический материал, созданы УМК - учебно-методические комплексы </w:t>
      </w:r>
      <w:r w:rsidR="00205E2C">
        <w:rPr>
          <w:rStyle w:val="FontStyle146"/>
          <w:sz w:val="28"/>
          <w:szCs w:val="28"/>
        </w:rPr>
        <w:t>ОПОП</w:t>
      </w:r>
      <w:r w:rsidRPr="00241DE0"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13"/>
        <w:widowControl/>
        <w:tabs>
          <w:tab w:val="left" w:pos="6163"/>
        </w:tabs>
        <w:spacing w:line="322" w:lineRule="exact"/>
        <w:jc w:val="both"/>
        <w:rPr>
          <w:rStyle w:val="FontStyle146"/>
          <w:sz w:val="28"/>
          <w:szCs w:val="28"/>
        </w:rPr>
        <w:sectPr w:rsidR="00B01434" w:rsidRPr="00241DE0" w:rsidSect="00D51A77">
          <w:pgSz w:w="11909" w:h="16834"/>
          <w:pgMar w:top="891" w:right="969" w:bottom="360" w:left="1276" w:header="720" w:footer="720" w:gutter="0"/>
          <w:cols w:space="60"/>
          <w:noEndnote/>
        </w:sectPr>
      </w:pPr>
    </w:p>
    <w:p w:rsidR="00136BC2" w:rsidRPr="00205E2C" w:rsidRDefault="00205E2C" w:rsidP="00205E2C">
      <w:pPr>
        <w:pStyle w:val="Style37"/>
        <w:widowControl/>
        <w:spacing w:line="322" w:lineRule="exact"/>
        <w:jc w:val="center"/>
        <w:rPr>
          <w:rStyle w:val="FontStyle146"/>
          <w:b/>
          <w:sz w:val="28"/>
          <w:szCs w:val="28"/>
        </w:rPr>
      </w:pPr>
      <w:r w:rsidRPr="00205E2C">
        <w:rPr>
          <w:rStyle w:val="FontStyle146"/>
          <w:b/>
          <w:sz w:val="28"/>
          <w:szCs w:val="28"/>
        </w:rPr>
        <w:t>5.5. Практическая подготовка и трудоустройство выпускников</w:t>
      </w:r>
      <w:r>
        <w:rPr>
          <w:rStyle w:val="FontStyle146"/>
          <w:b/>
          <w:sz w:val="28"/>
          <w:szCs w:val="28"/>
        </w:rPr>
        <w:t>.</w:t>
      </w:r>
    </w:p>
    <w:p w:rsidR="00B01434" w:rsidRPr="00241DE0" w:rsidRDefault="00B01434" w:rsidP="00B01434">
      <w:pPr>
        <w:pStyle w:val="Style37"/>
        <w:widowControl/>
        <w:spacing w:line="322" w:lineRule="exact"/>
        <w:jc w:val="both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Составной   частью   основной  </w:t>
      </w:r>
      <w:r w:rsidR="00E04066">
        <w:rPr>
          <w:rStyle w:val="FontStyle146"/>
          <w:sz w:val="28"/>
          <w:szCs w:val="28"/>
        </w:rPr>
        <w:t>профессиональной</w:t>
      </w:r>
      <w:r w:rsidRPr="00241DE0">
        <w:rPr>
          <w:rStyle w:val="FontStyle146"/>
          <w:sz w:val="28"/>
          <w:szCs w:val="28"/>
        </w:rPr>
        <w:t xml:space="preserve"> образовательной   программы являются, практика для получения    первичных про</w:t>
      </w:r>
      <w:r>
        <w:rPr>
          <w:rStyle w:val="FontStyle146"/>
          <w:sz w:val="28"/>
          <w:szCs w:val="28"/>
        </w:rPr>
        <w:t>фессиональных умений и навыков,</w:t>
      </w:r>
      <w:r w:rsidRPr="00241DE0">
        <w:rPr>
          <w:rStyle w:val="FontStyle146"/>
          <w:sz w:val="28"/>
          <w:szCs w:val="28"/>
        </w:rPr>
        <w:t xml:space="preserve"> производственная практика</w:t>
      </w:r>
      <w:r>
        <w:rPr>
          <w:rStyle w:val="FontStyle146"/>
          <w:sz w:val="28"/>
          <w:szCs w:val="28"/>
        </w:rPr>
        <w:t xml:space="preserve"> и стажировка на предприятии</w:t>
      </w:r>
      <w:r w:rsidRPr="00241DE0"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37"/>
        <w:widowControl/>
        <w:spacing w:line="322" w:lineRule="exact"/>
        <w:jc w:val="both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Производственная практика - составная часть основной образовательной программы. Практика для получения профессиональных первичных умений и навыков (учебная) проходит в </w:t>
      </w:r>
      <w:r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>.</w:t>
      </w:r>
    </w:p>
    <w:p w:rsidR="00B01434" w:rsidRPr="004F18D8" w:rsidRDefault="00B01434" w:rsidP="00B01434">
      <w:pPr>
        <w:pStyle w:val="Style11"/>
        <w:widowControl/>
        <w:spacing w:line="322" w:lineRule="exact"/>
        <w:ind w:firstLine="610"/>
        <w:rPr>
          <w:rStyle w:val="FontStyle146"/>
          <w:b/>
          <w:i/>
          <w:sz w:val="28"/>
          <w:szCs w:val="28"/>
        </w:rPr>
      </w:pPr>
      <w:r>
        <w:rPr>
          <w:rStyle w:val="FontStyle146"/>
          <w:sz w:val="28"/>
          <w:szCs w:val="28"/>
        </w:rPr>
        <w:t>Практики</w:t>
      </w:r>
      <w:r w:rsidRPr="00241DE0">
        <w:rPr>
          <w:rStyle w:val="FontStyle146"/>
          <w:sz w:val="28"/>
          <w:szCs w:val="28"/>
        </w:rPr>
        <w:t xml:space="preserve"> по профилю специальности (технологическая) и </w:t>
      </w:r>
      <w:r>
        <w:rPr>
          <w:rStyle w:val="FontStyle146"/>
          <w:sz w:val="28"/>
          <w:szCs w:val="28"/>
        </w:rPr>
        <w:t>производственная (стажировка) проходя</w:t>
      </w:r>
      <w:r w:rsidRPr="00241DE0">
        <w:rPr>
          <w:rStyle w:val="FontStyle146"/>
          <w:sz w:val="28"/>
          <w:szCs w:val="28"/>
        </w:rPr>
        <w:t>т в учреждениях города и области: банках, налоговых инспекциях, управлен</w:t>
      </w:r>
      <w:r w:rsidR="00E72C9E">
        <w:rPr>
          <w:rStyle w:val="FontStyle146"/>
          <w:sz w:val="28"/>
          <w:szCs w:val="28"/>
        </w:rPr>
        <w:t>иях социальной защиты населения, муниципальных архивах, в архивах организаций</w:t>
      </w:r>
      <w:r w:rsidR="003B56AA">
        <w:rPr>
          <w:rStyle w:val="FontStyle146"/>
          <w:sz w:val="28"/>
          <w:szCs w:val="28"/>
        </w:rPr>
        <w:t>, администрациях сельских поселений.</w:t>
      </w:r>
      <w:r w:rsidRPr="00241DE0">
        <w:rPr>
          <w:rStyle w:val="FontStyle146"/>
          <w:sz w:val="28"/>
          <w:szCs w:val="28"/>
        </w:rPr>
        <w:t xml:space="preserve"> Подготовка к технологической и </w:t>
      </w:r>
      <w:r>
        <w:rPr>
          <w:rStyle w:val="FontStyle146"/>
          <w:sz w:val="28"/>
          <w:szCs w:val="28"/>
        </w:rPr>
        <w:t>производственной</w:t>
      </w:r>
      <w:r w:rsidRPr="00241DE0">
        <w:rPr>
          <w:rStyle w:val="FontStyle146"/>
          <w:sz w:val="28"/>
          <w:szCs w:val="28"/>
        </w:rPr>
        <w:t xml:space="preserve"> практике студентов начинается в </w:t>
      </w:r>
      <w:r>
        <w:rPr>
          <w:rStyle w:val="FontStyle146"/>
          <w:sz w:val="28"/>
          <w:szCs w:val="28"/>
        </w:rPr>
        <w:t>конце учебного года второго курс</w:t>
      </w:r>
      <w:proofErr w:type="gramStart"/>
      <w:r>
        <w:rPr>
          <w:rStyle w:val="FontStyle146"/>
          <w:sz w:val="28"/>
          <w:szCs w:val="28"/>
        </w:rPr>
        <w:t>а(</w:t>
      </w:r>
      <w:proofErr w:type="gramEnd"/>
      <w:r>
        <w:rPr>
          <w:rStyle w:val="FontStyle146"/>
          <w:sz w:val="28"/>
          <w:szCs w:val="28"/>
        </w:rPr>
        <w:t>четвертый семестр)</w:t>
      </w:r>
      <w:r w:rsidRPr="00241DE0">
        <w:rPr>
          <w:rStyle w:val="FontStyle146"/>
          <w:sz w:val="28"/>
          <w:szCs w:val="28"/>
        </w:rPr>
        <w:t xml:space="preserve"> с подписания договора между </w:t>
      </w:r>
      <w:r>
        <w:rPr>
          <w:rStyle w:val="FontStyle146"/>
          <w:sz w:val="28"/>
          <w:szCs w:val="28"/>
        </w:rPr>
        <w:t xml:space="preserve">техникумом-интернатом </w:t>
      </w:r>
      <w:r w:rsidRPr="00241DE0">
        <w:rPr>
          <w:rStyle w:val="FontStyle146"/>
          <w:sz w:val="28"/>
          <w:szCs w:val="28"/>
        </w:rPr>
        <w:t xml:space="preserve"> организациями</w:t>
      </w:r>
      <w:r>
        <w:rPr>
          <w:rStyle w:val="FontStyle146"/>
          <w:sz w:val="28"/>
          <w:szCs w:val="28"/>
        </w:rPr>
        <w:t xml:space="preserve"> и предприятиями.</w:t>
      </w:r>
    </w:p>
    <w:p w:rsidR="00B01434" w:rsidRPr="00241DE0" w:rsidRDefault="00B01434" w:rsidP="00B01434">
      <w:pPr>
        <w:pStyle w:val="Style11"/>
        <w:widowControl/>
        <w:spacing w:line="322" w:lineRule="exact"/>
        <w:ind w:firstLine="61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Содержание всех этапов производственной прак</w:t>
      </w:r>
      <w:r>
        <w:rPr>
          <w:rStyle w:val="FontStyle146"/>
          <w:sz w:val="28"/>
          <w:szCs w:val="28"/>
        </w:rPr>
        <w:t>тики разработано на методическом совете</w:t>
      </w:r>
      <w:r w:rsidRPr="00241DE0">
        <w:rPr>
          <w:rStyle w:val="FontStyle146"/>
          <w:sz w:val="28"/>
          <w:szCs w:val="28"/>
        </w:rPr>
        <w:t>.</w:t>
      </w:r>
      <w:r>
        <w:rPr>
          <w:rStyle w:val="FontStyle146"/>
          <w:sz w:val="28"/>
          <w:szCs w:val="28"/>
        </w:rPr>
        <w:t xml:space="preserve"> Составлена и утверждена программа практики.</w:t>
      </w:r>
    </w:p>
    <w:p w:rsidR="00B01434" w:rsidRDefault="00B01434" w:rsidP="00B01434">
      <w:pPr>
        <w:pStyle w:val="Style11"/>
        <w:widowControl/>
        <w:spacing w:line="322" w:lineRule="exact"/>
        <w:ind w:firstLine="61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При прохождении практики студенты составляют отчеты и заполняют дневник практики. Оценка</w:t>
      </w:r>
      <w:r>
        <w:rPr>
          <w:rStyle w:val="FontStyle146"/>
          <w:sz w:val="28"/>
          <w:szCs w:val="28"/>
        </w:rPr>
        <w:t xml:space="preserve"> руководителя </w:t>
      </w:r>
      <w:r w:rsidRPr="00241DE0">
        <w:rPr>
          <w:rStyle w:val="FontStyle146"/>
          <w:sz w:val="28"/>
          <w:szCs w:val="28"/>
        </w:rPr>
        <w:t xml:space="preserve"> практики является результатом. По окончании </w:t>
      </w:r>
      <w:r>
        <w:rPr>
          <w:rStyle w:val="FontStyle146"/>
          <w:sz w:val="28"/>
          <w:szCs w:val="28"/>
        </w:rPr>
        <w:t xml:space="preserve">всех видов </w:t>
      </w:r>
      <w:r w:rsidRPr="00241DE0">
        <w:rPr>
          <w:rStyle w:val="FontStyle146"/>
          <w:sz w:val="28"/>
          <w:szCs w:val="28"/>
        </w:rPr>
        <w:t>практики проводится защита отчетов по практике.</w:t>
      </w:r>
    </w:p>
    <w:p w:rsidR="009701D2" w:rsidRDefault="009701D2" w:rsidP="009701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  аттестации учебной практики, защиты курсовых работ</w:t>
      </w:r>
    </w:p>
    <w:p w:rsidR="009701D2" w:rsidRPr="00E57CFE" w:rsidRDefault="009701D2" w:rsidP="009701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 </w:t>
      </w:r>
      <w:r w:rsidRPr="00E57CFE">
        <w:rPr>
          <w:rFonts w:ascii="Times New Roman" w:hAnsi="Times New Roman"/>
          <w:b/>
          <w:sz w:val="28"/>
          <w:szCs w:val="28"/>
        </w:rPr>
        <w:t>МДК 01.05. «Документационное обеспечение кадровой службы»</w:t>
      </w:r>
    </w:p>
    <w:p w:rsidR="009701D2" w:rsidRPr="003974D5" w:rsidRDefault="009701D2" w:rsidP="009701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Style w:val="FontStyle163"/>
          <w:sz w:val="28"/>
          <w:szCs w:val="28"/>
        </w:rPr>
        <w:t>034702 «Документационное обеспечение управления и архивоведение»)</w:t>
      </w:r>
    </w:p>
    <w:tbl>
      <w:tblPr>
        <w:tblStyle w:val="a4"/>
        <w:tblW w:w="9606" w:type="dxa"/>
        <w:tblLook w:val="04A0"/>
      </w:tblPr>
      <w:tblGrid>
        <w:gridCol w:w="3310"/>
        <w:gridCol w:w="3035"/>
        <w:gridCol w:w="3261"/>
      </w:tblGrid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035" w:type="dxa"/>
          </w:tcPr>
          <w:p w:rsidR="009701D2" w:rsidRPr="00A248C8" w:rsidRDefault="009701D2" w:rsidP="00115108">
            <w:pPr>
              <w:jc w:val="center"/>
              <w:rPr>
                <w:sz w:val="28"/>
                <w:szCs w:val="28"/>
              </w:rPr>
            </w:pPr>
            <w:r w:rsidRPr="00A248C8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261" w:type="dxa"/>
          </w:tcPr>
          <w:p w:rsidR="009701D2" w:rsidRPr="00A248C8" w:rsidRDefault="009701D2" w:rsidP="00115108">
            <w:pPr>
              <w:jc w:val="center"/>
              <w:rPr>
                <w:sz w:val="28"/>
                <w:szCs w:val="28"/>
              </w:rPr>
            </w:pPr>
            <w:r w:rsidRPr="00A248C8">
              <w:rPr>
                <w:sz w:val="28"/>
                <w:szCs w:val="28"/>
              </w:rPr>
              <w:t>курсовая работа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</w:tr>
    </w:tbl>
    <w:p w:rsidR="009701D2" w:rsidRDefault="009701D2" w:rsidP="009701D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2585" w:rsidRDefault="008F2585" w:rsidP="00136B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585" w:rsidRDefault="008F2585" w:rsidP="00136B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1D2" w:rsidRDefault="009701D2" w:rsidP="00136B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  аттестации учебной практики, производственной практики</w:t>
      </w:r>
    </w:p>
    <w:p w:rsidR="009701D2" w:rsidRPr="00EF3D11" w:rsidRDefault="009701D2" w:rsidP="009701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(034700.02  «Архивариус»)</w:t>
      </w:r>
    </w:p>
    <w:tbl>
      <w:tblPr>
        <w:tblStyle w:val="a4"/>
        <w:tblW w:w="9606" w:type="dxa"/>
        <w:tblLook w:val="04A0"/>
      </w:tblPr>
      <w:tblGrid>
        <w:gridCol w:w="5011"/>
        <w:gridCol w:w="4595"/>
      </w:tblGrid>
      <w:tr w:rsidR="009701D2" w:rsidRPr="00A248C8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035" w:type="dxa"/>
          </w:tcPr>
          <w:p w:rsidR="009701D2" w:rsidRPr="00A248C8" w:rsidRDefault="009701D2" w:rsidP="00115108">
            <w:pPr>
              <w:jc w:val="center"/>
              <w:rPr>
                <w:sz w:val="28"/>
                <w:szCs w:val="28"/>
              </w:rPr>
            </w:pPr>
            <w:r w:rsidRPr="00A248C8">
              <w:rPr>
                <w:sz w:val="28"/>
                <w:szCs w:val="28"/>
              </w:rPr>
              <w:t>учебная практика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</w:tr>
    </w:tbl>
    <w:p w:rsidR="009701D2" w:rsidRPr="00733C6F" w:rsidRDefault="009701D2" w:rsidP="009701D2">
      <w:pPr>
        <w:spacing w:before="100" w:beforeAutospacing="1" w:after="100" w:afterAutospacing="1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C6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защиты производственной практики</w:t>
      </w:r>
    </w:p>
    <w:tbl>
      <w:tblPr>
        <w:tblStyle w:val="a4"/>
        <w:tblW w:w="7371" w:type="dxa"/>
        <w:tblLayout w:type="fixed"/>
        <w:tblLook w:val="04A0"/>
      </w:tblPr>
      <w:tblGrid>
        <w:gridCol w:w="4253"/>
        <w:gridCol w:w="3118"/>
      </w:tblGrid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Место практики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Оценка защиты производственной практики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 «Чусовской металлургический завод», ведомственный архив.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«Хорошо</w:t>
            </w:r>
            <w:r w:rsidRPr="00733C6F">
              <w:rPr>
                <w:b/>
                <w:sz w:val="28"/>
                <w:szCs w:val="28"/>
              </w:rPr>
              <w:t>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  «ООШ № 10».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«Хорошо»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ООО «Чайка» с. Чайка                </w:t>
            </w:r>
            <w:proofErr w:type="spellStart"/>
            <w:r w:rsidRPr="00733C6F">
              <w:rPr>
                <w:sz w:val="28"/>
                <w:szCs w:val="28"/>
              </w:rPr>
              <w:t>Уинского</w:t>
            </w:r>
            <w:proofErr w:type="spellEnd"/>
            <w:r w:rsidRPr="00733C6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«Отлично</w:t>
            </w:r>
            <w:r w:rsidRPr="00733C6F">
              <w:rPr>
                <w:b/>
                <w:sz w:val="28"/>
                <w:szCs w:val="28"/>
              </w:rPr>
              <w:t xml:space="preserve">»  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Архивный отдел Исполнительного </w:t>
            </w:r>
            <w:proofErr w:type="gramStart"/>
            <w:r>
              <w:rPr>
                <w:sz w:val="28"/>
                <w:szCs w:val="28"/>
              </w:rPr>
              <w:t>комитете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«Отлично»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«Детский сад» № 23».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«Отлично</w:t>
            </w:r>
            <w:r w:rsidRPr="00733C6F">
              <w:rPr>
                <w:b/>
                <w:sz w:val="28"/>
                <w:szCs w:val="28"/>
              </w:rPr>
              <w:t>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 «Ошев»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«Хорошо</w:t>
            </w:r>
            <w:r w:rsidRPr="00733C6F">
              <w:rPr>
                <w:b/>
                <w:sz w:val="28"/>
                <w:szCs w:val="28"/>
              </w:rPr>
              <w:t>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Усть-Турского</w:t>
            </w:r>
            <w:proofErr w:type="spellEnd"/>
            <w:r>
              <w:rPr>
                <w:sz w:val="28"/>
                <w:szCs w:val="28"/>
              </w:rPr>
              <w:t xml:space="preserve"> поселения, общий отдел.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«Отлично</w:t>
            </w:r>
            <w:r w:rsidRPr="00733C6F">
              <w:rPr>
                <w:b/>
                <w:sz w:val="28"/>
                <w:szCs w:val="28"/>
              </w:rPr>
              <w:t xml:space="preserve">»  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</w:tbl>
    <w:p w:rsidR="009701D2" w:rsidRDefault="009701D2" w:rsidP="009701D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9701D2" w:rsidRDefault="009701D2" w:rsidP="009701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  аттестации учебной практики, защиты курсовых работ </w:t>
      </w:r>
    </w:p>
    <w:p w:rsidR="009701D2" w:rsidRDefault="009701D2" w:rsidP="009701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«Бухгалтерский учет» </w:t>
      </w:r>
    </w:p>
    <w:p w:rsidR="009701D2" w:rsidRPr="003974D5" w:rsidRDefault="009701D2" w:rsidP="009701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(080114 «Экономика и бухгалтерский уче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по отраслям)</w:t>
      </w:r>
    </w:p>
    <w:tbl>
      <w:tblPr>
        <w:tblStyle w:val="a4"/>
        <w:tblW w:w="9606" w:type="dxa"/>
        <w:tblLook w:val="04A0"/>
      </w:tblPr>
      <w:tblGrid>
        <w:gridCol w:w="3310"/>
        <w:gridCol w:w="3035"/>
        <w:gridCol w:w="3261"/>
      </w:tblGrid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035" w:type="dxa"/>
          </w:tcPr>
          <w:p w:rsidR="009701D2" w:rsidRPr="00A248C8" w:rsidRDefault="009701D2" w:rsidP="00115108">
            <w:pPr>
              <w:jc w:val="center"/>
              <w:rPr>
                <w:sz w:val="28"/>
                <w:szCs w:val="28"/>
              </w:rPr>
            </w:pPr>
            <w:r w:rsidRPr="00A248C8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261" w:type="dxa"/>
          </w:tcPr>
          <w:p w:rsidR="009701D2" w:rsidRPr="00A248C8" w:rsidRDefault="009701D2" w:rsidP="00115108">
            <w:pPr>
              <w:jc w:val="center"/>
              <w:rPr>
                <w:sz w:val="28"/>
                <w:szCs w:val="28"/>
              </w:rPr>
            </w:pPr>
            <w:r w:rsidRPr="00A248C8">
              <w:rPr>
                <w:sz w:val="28"/>
                <w:szCs w:val="28"/>
              </w:rPr>
              <w:t>курсовая работа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9701D2" w:rsidTr="00115108">
        <w:tc>
          <w:tcPr>
            <w:tcW w:w="3310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3035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3261" w:type="dxa"/>
          </w:tcPr>
          <w:p w:rsidR="009701D2" w:rsidRDefault="009701D2" w:rsidP="0011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</w:tr>
    </w:tbl>
    <w:p w:rsidR="00136BC2" w:rsidRDefault="00136BC2" w:rsidP="009701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701D2" w:rsidRPr="00C61B57" w:rsidRDefault="009701D2" w:rsidP="00136BC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C6F">
        <w:rPr>
          <w:rFonts w:ascii="Times New Roman" w:hAnsi="Times New Roman"/>
          <w:b/>
          <w:sz w:val="28"/>
          <w:szCs w:val="28"/>
        </w:rPr>
        <w:t>Оценивание выполненных работ по профессиональным модулям и междисциплинарным комплексам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276"/>
        <w:gridCol w:w="1559"/>
        <w:gridCol w:w="1985"/>
        <w:gridCol w:w="2268"/>
        <w:gridCol w:w="3260"/>
      </w:tblGrid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>ПМ 05</w:t>
            </w:r>
          </w:p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proofErr w:type="spellStart"/>
            <w:r w:rsidRPr="00733C6F">
              <w:rPr>
                <w:sz w:val="24"/>
                <w:szCs w:val="24"/>
              </w:rPr>
              <w:t>Выполне-ние</w:t>
            </w:r>
            <w:proofErr w:type="spellEnd"/>
            <w:r w:rsidRPr="00733C6F">
              <w:rPr>
                <w:sz w:val="24"/>
                <w:szCs w:val="24"/>
              </w:rPr>
              <w:t xml:space="preserve"> работ по пр</w:t>
            </w:r>
            <w:proofErr w:type="gramStart"/>
            <w:r w:rsidRPr="00733C6F">
              <w:rPr>
                <w:sz w:val="24"/>
                <w:szCs w:val="24"/>
              </w:rPr>
              <w:t>о-</w:t>
            </w:r>
            <w:proofErr w:type="gramEnd"/>
            <w:r w:rsidRPr="00733C6F">
              <w:rPr>
                <w:sz w:val="24"/>
                <w:szCs w:val="24"/>
              </w:rPr>
              <w:t xml:space="preserve"> </w:t>
            </w:r>
            <w:proofErr w:type="spellStart"/>
            <w:r w:rsidRPr="00733C6F">
              <w:rPr>
                <w:sz w:val="24"/>
                <w:szCs w:val="24"/>
              </w:rPr>
              <w:t>фессии</w:t>
            </w:r>
            <w:proofErr w:type="spellEnd"/>
            <w:r w:rsidRPr="00733C6F">
              <w:rPr>
                <w:sz w:val="24"/>
                <w:szCs w:val="24"/>
              </w:rPr>
              <w:t xml:space="preserve"> «Кассир»   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>ПМ 06 Выполнение работ по профессии «Бухгалтер по зарплате»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 xml:space="preserve">ПМ 03 Проведение расчетов с бюджетом и </w:t>
            </w:r>
            <w:proofErr w:type="spellStart"/>
            <w:proofErr w:type="gramStart"/>
            <w:r w:rsidRPr="00733C6F">
              <w:rPr>
                <w:sz w:val="24"/>
                <w:szCs w:val="24"/>
              </w:rPr>
              <w:t>внебюджет-ными</w:t>
            </w:r>
            <w:proofErr w:type="spellEnd"/>
            <w:proofErr w:type="gramEnd"/>
            <w:r w:rsidRPr="00733C6F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 xml:space="preserve">МДК 04.02 Основы анализа </w:t>
            </w:r>
            <w:proofErr w:type="spellStart"/>
            <w:proofErr w:type="gramStart"/>
            <w:r w:rsidRPr="00733C6F">
              <w:rPr>
                <w:sz w:val="24"/>
                <w:szCs w:val="24"/>
              </w:rPr>
              <w:t>бухгалтерс-кой</w:t>
            </w:r>
            <w:proofErr w:type="spellEnd"/>
            <w:proofErr w:type="gramEnd"/>
            <w:r w:rsidRPr="00733C6F">
              <w:rPr>
                <w:sz w:val="24"/>
                <w:szCs w:val="24"/>
              </w:rPr>
              <w:t xml:space="preserve"> отчетности                                                     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</w:p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>Дневник-отчет</w:t>
            </w:r>
          </w:p>
        </w:tc>
      </w:tr>
      <w:tr w:rsidR="009701D2" w:rsidRPr="00733C6F" w:rsidTr="009701D2">
        <w:tc>
          <w:tcPr>
            <w:tcW w:w="2835" w:type="dxa"/>
            <w:gridSpan w:val="2"/>
          </w:tcPr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</w:t>
            </w:r>
          </w:p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proofErr w:type="spellStart"/>
            <w:r w:rsidRPr="00733C6F">
              <w:rPr>
                <w:sz w:val="24"/>
                <w:szCs w:val="24"/>
              </w:rPr>
              <w:t>Н.А.Пихтовникова</w:t>
            </w:r>
            <w:proofErr w:type="spellEnd"/>
            <w:r w:rsidRPr="00733C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701D2" w:rsidRDefault="009701D2" w:rsidP="0011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</w:t>
            </w:r>
          </w:p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 xml:space="preserve">А.П. </w:t>
            </w:r>
            <w:proofErr w:type="spellStart"/>
            <w:r w:rsidRPr="00733C6F">
              <w:rPr>
                <w:sz w:val="24"/>
                <w:szCs w:val="24"/>
              </w:rPr>
              <w:t>Мозжерина</w:t>
            </w:r>
            <w:proofErr w:type="spellEnd"/>
            <w:r w:rsidRPr="00733C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701D2" w:rsidRDefault="009701D2" w:rsidP="0011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</w:t>
            </w:r>
          </w:p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 w:rsidRPr="00733C6F">
              <w:rPr>
                <w:sz w:val="24"/>
                <w:szCs w:val="24"/>
              </w:rPr>
              <w:t xml:space="preserve">И.А. Зернина  </w:t>
            </w:r>
          </w:p>
        </w:tc>
        <w:tc>
          <w:tcPr>
            <w:tcW w:w="3260" w:type="dxa"/>
          </w:tcPr>
          <w:p w:rsidR="009701D2" w:rsidRDefault="009701D2" w:rsidP="0011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</w:t>
            </w:r>
          </w:p>
          <w:p w:rsidR="009701D2" w:rsidRPr="00733C6F" w:rsidRDefault="009701D2" w:rsidP="0011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Пихтов</w:t>
            </w:r>
            <w:r w:rsidRPr="00733C6F">
              <w:rPr>
                <w:sz w:val="24"/>
                <w:szCs w:val="24"/>
              </w:rPr>
              <w:t xml:space="preserve">никова  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4</w:t>
            </w:r>
          </w:p>
        </w:tc>
      </w:tr>
      <w:tr w:rsidR="009701D2" w:rsidRPr="00733C6F" w:rsidTr="009701D2">
        <w:tc>
          <w:tcPr>
            <w:tcW w:w="1276" w:type="dxa"/>
          </w:tcPr>
          <w:p w:rsidR="009701D2" w:rsidRPr="00733C6F" w:rsidRDefault="009701D2" w:rsidP="00115108">
            <w:pPr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9701D2" w:rsidRPr="00733C6F" w:rsidRDefault="009701D2" w:rsidP="00115108">
            <w:pPr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3,62</w:t>
            </w:r>
          </w:p>
        </w:tc>
        <w:tc>
          <w:tcPr>
            <w:tcW w:w="1985" w:type="dxa"/>
          </w:tcPr>
          <w:p w:rsidR="009701D2" w:rsidRPr="00733C6F" w:rsidRDefault="009701D2" w:rsidP="00115108">
            <w:pPr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4,12</w:t>
            </w:r>
          </w:p>
        </w:tc>
        <w:tc>
          <w:tcPr>
            <w:tcW w:w="2268" w:type="dxa"/>
          </w:tcPr>
          <w:p w:rsidR="009701D2" w:rsidRPr="00733C6F" w:rsidRDefault="009701D2" w:rsidP="00115108">
            <w:pPr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3260" w:type="dxa"/>
          </w:tcPr>
          <w:p w:rsidR="009701D2" w:rsidRPr="00733C6F" w:rsidRDefault="009701D2" w:rsidP="00115108">
            <w:pPr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3,88</w:t>
            </w:r>
          </w:p>
        </w:tc>
      </w:tr>
    </w:tbl>
    <w:p w:rsidR="009701D2" w:rsidRPr="00733C6F" w:rsidRDefault="009701D2" w:rsidP="00136BC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C6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защиты производственной практики</w:t>
      </w:r>
    </w:p>
    <w:tbl>
      <w:tblPr>
        <w:tblStyle w:val="a4"/>
        <w:tblW w:w="7371" w:type="dxa"/>
        <w:tblLayout w:type="fixed"/>
        <w:tblLook w:val="04A0"/>
      </w:tblPr>
      <w:tblGrid>
        <w:gridCol w:w="4253"/>
        <w:gridCol w:w="3118"/>
      </w:tblGrid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Место практики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Оценка защиты производственной практики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МБС (К) ОУ «Школа-интернат» </w:t>
            </w:r>
          </w:p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г. </w:t>
            </w:r>
            <w:proofErr w:type="spellStart"/>
            <w:r w:rsidRPr="00733C6F">
              <w:rPr>
                <w:sz w:val="28"/>
                <w:szCs w:val="28"/>
              </w:rPr>
              <w:t>Верещегино</w:t>
            </w:r>
            <w:proofErr w:type="spellEnd"/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«Отлично»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ООО «ВЕЛИКОЛЕНСКОЕ»                  с. Ленск Кунгурского района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«Хорошо»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ООО «Чайка» с. Чайка                </w:t>
            </w:r>
            <w:proofErr w:type="spellStart"/>
            <w:r w:rsidRPr="00733C6F">
              <w:rPr>
                <w:sz w:val="28"/>
                <w:szCs w:val="28"/>
              </w:rPr>
              <w:t>Уинского</w:t>
            </w:r>
            <w:proofErr w:type="spellEnd"/>
            <w:r w:rsidRPr="00733C6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 xml:space="preserve">«Удовлетворительно»  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ООО «Птицефабрика  «Комсомольская»                                    п. </w:t>
            </w:r>
            <w:proofErr w:type="gramStart"/>
            <w:r w:rsidRPr="00733C6F">
              <w:rPr>
                <w:sz w:val="28"/>
                <w:szCs w:val="28"/>
              </w:rPr>
              <w:t>Комсомольский</w:t>
            </w:r>
            <w:proofErr w:type="gramEnd"/>
            <w:r w:rsidRPr="00733C6F">
              <w:rPr>
                <w:sz w:val="28"/>
                <w:szCs w:val="28"/>
              </w:rPr>
              <w:t xml:space="preserve">                  Кунгурского района                                                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«Отлично»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gramStart"/>
            <w:r w:rsidRPr="00733C6F">
              <w:rPr>
                <w:sz w:val="28"/>
                <w:szCs w:val="28"/>
              </w:rPr>
              <w:t>Таежный</w:t>
            </w:r>
            <w:proofErr w:type="gramEnd"/>
            <w:r w:rsidRPr="00733C6F">
              <w:rPr>
                <w:sz w:val="28"/>
                <w:szCs w:val="28"/>
              </w:rPr>
              <w:t>,                   Тюменская область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«Хорошо»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 xml:space="preserve">МКУ «Управление гражданской защиты </w:t>
            </w:r>
            <w:proofErr w:type="spellStart"/>
            <w:r w:rsidRPr="00733C6F">
              <w:rPr>
                <w:sz w:val="28"/>
                <w:szCs w:val="28"/>
              </w:rPr>
              <w:t>Краснокамского</w:t>
            </w:r>
            <w:proofErr w:type="spellEnd"/>
            <w:r w:rsidRPr="00733C6F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«Удовлетворительно»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rPr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ЗАО «</w:t>
            </w:r>
            <w:proofErr w:type="spellStart"/>
            <w:r w:rsidRPr="00733C6F">
              <w:rPr>
                <w:sz w:val="28"/>
                <w:szCs w:val="28"/>
              </w:rPr>
              <w:t>Венол</w:t>
            </w:r>
            <w:proofErr w:type="spellEnd"/>
            <w:r w:rsidRPr="00733C6F">
              <w:rPr>
                <w:sz w:val="28"/>
                <w:szCs w:val="28"/>
              </w:rPr>
              <w:t>»                                             г. Верещагино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 xml:space="preserve">«Удовлетворительно»  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33C6F">
              <w:rPr>
                <w:sz w:val="28"/>
                <w:szCs w:val="28"/>
              </w:rPr>
              <w:t>МБСКОУ «СКОШ для детей с ОВЗ № 152 г. Пермь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«Хорошо»</w:t>
            </w:r>
          </w:p>
        </w:tc>
      </w:tr>
      <w:tr w:rsidR="009701D2" w:rsidRPr="00733C6F" w:rsidTr="009701D2">
        <w:tc>
          <w:tcPr>
            <w:tcW w:w="4253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118" w:type="dxa"/>
          </w:tcPr>
          <w:p w:rsidR="009701D2" w:rsidRPr="00733C6F" w:rsidRDefault="009701D2" w:rsidP="001151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33C6F">
              <w:rPr>
                <w:b/>
                <w:sz w:val="28"/>
                <w:szCs w:val="28"/>
              </w:rPr>
              <w:t>3,88</w:t>
            </w:r>
          </w:p>
        </w:tc>
      </w:tr>
    </w:tbl>
    <w:p w:rsidR="009701D2" w:rsidRPr="00EB3BC8" w:rsidRDefault="009701D2" w:rsidP="009701D2">
      <w:pP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136BC2" w:rsidRDefault="00136BC2" w:rsidP="00136BC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B1E">
        <w:rPr>
          <w:rFonts w:ascii="Times New Roman" w:eastAsia="Times New Roman" w:hAnsi="Times New Roman"/>
          <w:sz w:val="28"/>
          <w:szCs w:val="28"/>
          <w:lang w:eastAsia="ru-RU"/>
        </w:rPr>
        <w:t>Аттестация по итогам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зводственной практики проводилась</w:t>
      </w:r>
      <w:r w:rsidRPr="00915B1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результатов, подтверждаемых документами соответствующих организаций. Практика завершается оценкой и зачетом студентам освоенных общих и профессиональных компетенций.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1D2" w:rsidRDefault="00136BC2" w:rsidP="009701D2">
      <w:pPr>
        <w:tabs>
          <w:tab w:val="left" w:pos="1560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C6F">
        <w:rPr>
          <w:rFonts w:ascii="Times New Roman" w:eastAsia="Times New Roman" w:hAnsi="Times New Roman"/>
          <w:sz w:val="28"/>
          <w:szCs w:val="28"/>
          <w:lang w:eastAsia="ru-RU"/>
        </w:rPr>
        <w:t>Каждый из преподавателей имел возможность проверить часть производственной практики, которая касалась его профессионального модуля или междисциплинарного комплекса.  Эти оценки были учтены при подведении итогов на открытой защите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289" w:rsidRPr="009C421A" w:rsidRDefault="00857289" w:rsidP="0085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1A">
        <w:rPr>
          <w:rFonts w:ascii="Times New Roman" w:hAnsi="Times New Roman" w:cs="Times New Roman"/>
          <w:b/>
          <w:sz w:val="28"/>
          <w:szCs w:val="28"/>
        </w:rPr>
        <w:t>Результаты итоговой Государственной аттестации: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2410"/>
        <w:gridCol w:w="630"/>
        <w:gridCol w:w="567"/>
        <w:gridCol w:w="567"/>
        <w:gridCol w:w="567"/>
        <w:gridCol w:w="1843"/>
        <w:gridCol w:w="1276"/>
      </w:tblGrid>
      <w:tr w:rsidR="000C737B" w:rsidTr="000C737B">
        <w:tc>
          <w:tcPr>
            <w:tcW w:w="568" w:type="dxa"/>
            <w:vMerge w:val="restart"/>
          </w:tcPr>
          <w:p w:rsidR="000C737B" w:rsidRPr="003B585D" w:rsidRDefault="000C737B" w:rsidP="00857289">
            <w:pPr>
              <w:ind w:right="-108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№</w:t>
            </w:r>
          </w:p>
          <w:p w:rsidR="000C737B" w:rsidRPr="003B585D" w:rsidRDefault="000C737B" w:rsidP="00857289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B58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585D">
              <w:rPr>
                <w:sz w:val="24"/>
                <w:szCs w:val="24"/>
              </w:rPr>
              <w:t>/</w:t>
            </w:r>
            <w:proofErr w:type="spellStart"/>
            <w:r w:rsidRPr="003B58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Годы выпуска</w:t>
            </w:r>
          </w:p>
        </w:tc>
        <w:tc>
          <w:tcPr>
            <w:tcW w:w="2331" w:type="dxa"/>
            <w:gridSpan w:val="4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 xml:space="preserve">Оценки </w:t>
            </w:r>
          </w:p>
        </w:tc>
        <w:tc>
          <w:tcPr>
            <w:tcW w:w="1843" w:type="dxa"/>
            <w:vMerge w:val="restart"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Абсолютная успеваемость</w:t>
            </w:r>
          </w:p>
        </w:tc>
        <w:tc>
          <w:tcPr>
            <w:tcW w:w="1276" w:type="dxa"/>
            <w:vMerge w:val="restart"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Средний балл</w:t>
            </w:r>
          </w:p>
        </w:tc>
      </w:tr>
      <w:tr w:rsidR="000C737B" w:rsidTr="000C737B">
        <w:tc>
          <w:tcPr>
            <w:tcW w:w="568" w:type="dxa"/>
            <w:vMerge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737B" w:rsidRPr="003B585D" w:rsidRDefault="000C737B" w:rsidP="00857289">
            <w:pPr>
              <w:ind w:right="-108" w:hanging="45"/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  <w:vAlign w:val="center"/>
          </w:tcPr>
          <w:p w:rsidR="000C737B" w:rsidRPr="003B585D" w:rsidRDefault="000C737B" w:rsidP="0085728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  <w:vAlign w:val="center"/>
          </w:tcPr>
          <w:p w:rsidR="000C737B" w:rsidRPr="003B585D" w:rsidRDefault="000C737B" w:rsidP="00857289">
            <w:pPr>
              <w:ind w:right="-164" w:hanging="108"/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  <w:vAlign w:val="center"/>
          </w:tcPr>
          <w:p w:rsidR="000C737B" w:rsidRPr="003B585D" w:rsidRDefault="000C737B" w:rsidP="0085728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«2»</w:t>
            </w:r>
          </w:p>
        </w:tc>
        <w:tc>
          <w:tcPr>
            <w:tcW w:w="1843" w:type="dxa"/>
            <w:vMerge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</w:p>
        </w:tc>
      </w:tr>
      <w:tr w:rsidR="000C737B" w:rsidTr="000C737B">
        <w:tc>
          <w:tcPr>
            <w:tcW w:w="568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C737B" w:rsidRPr="003B585D" w:rsidRDefault="000C737B" w:rsidP="00857289">
            <w:pPr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2010</w:t>
            </w:r>
          </w:p>
          <w:p w:rsidR="000C737B" w:rsidRPr="003B585D" w:rsidRDefault="000C737B" w:rsidP="00857289">
            <w:pPr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Оренбургский экономический техникум-</w:t>
            </w:r>
            <w:r>
              <w:rPr>
                <w:sz w:val="24"/>
                <w:szCs w:val="24"/>
              </w:rPr>
              <w:t>и</w:t>
            </w:r>
            <w:r w:rsidRPr="003B585D">
              <w:rPr>
                <w:sz w:val="24"/>
                <w:szCs w:val="24"/>
              </w:rPr>
              <w:t>нтернат</w:t>
            </w:r>
          </w:p>
        </w:tc>
        <w:tc>
          <w:tcPr>
            <w:tcW w:w="630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C737B" w:rsidRPr="003B585D" w:rsidRDefault="000C737B" w:rsidP="00857289">
            <w:pPr>
              <w:jc w:val="center"/>
              <w:rPr>
                <w:sz w:val="24"/>
                <w:szCs w:val="24"/>
              </w:rPr>
            </w:pPr>
            <w:r w:rsidRPr="003B585D">
              <w:rPr>
                <w:sz w:val="24"/>
                <w:szCs w:val="24"/>
              </w:rPr>
              <w:t>4,27</w:t>
            </w:r>
          </w:p>
        </w:tc>
      </w:tr>
      <w:tr w:rsidR="000C737B" w:rsidTr="000C737B">
        <w:tc>
          <w:tcPr>
            <w:tcW w:w="568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C737B" w:rsidRDefault="000C737B" w:rsidP="0085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630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0C737B" w:rsidTr="000C737B">
        <w:tc>
          <w:tcPr>
            <w:tcW w:w="568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C737B" w:rsidRDefault="000C737B" w:rsidP="0085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630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0C737B" w:rsidTr="000C737B">
        <w:tc>
          <w:tcPr>
            <w:tcW w:w="568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C737B" w:rsidRDefault="000C737B" w:rsidP="0085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630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C737B" w:rsidRDefault="000C737B" w:rsidP="0085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</w:tbl>
    <w:p w:rsidR="00E04066" w:rsidRPr="00241DE0" w:rsidRDefault="00E04066" w:rsidP="00B01434">
      <w:pPr>
        <w:pStyle w:val="Style11"/>
        <w:widowControl/>
        <w:spacing w:line="322" w:lineRule="exact"/>
        <w:ind w:firstLine="614"/>
        <w:rPr>
          <w:rStyle w:val="FontStyle146"/>
          <w:sz w:val="28"/>
          <w:szCs w:val="28"/>
        </w:rPr>
      </w:pPr>
    </w:p>
    <w:p w:rsidR="00136BC2" w:rsidRDefault="00B01434" w:rsidP="00B01434">
      <w:pPr>
        <w:pStyle w:val="Style4"/>
        <w:widowControl/>
        <w:spacing w:line="322" w:lineRule="exact"/>
        <w:ind w:firstLine="75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Итоговая государственная аттестация студентов проводится на базовом уровне в</w:t>
      </w:r>
      <w:r w:rsidR="00205E2C">
        <w:rPr>
          <w:rStyle w:val="FontStyle146"/>
          <w:sz w:val="28"/>
          <w:szCs w:val="28"/>
        </w:rPr>
        <w:t xml:space="preserve"> форме</w:t>
      </w:r>
      <w:r w:rsidRPr="00241DE0">
        <w:rPr>
          <w:rStyle w:val="FontStyle146"/>
          <w:sz w:val="28"/>
          <w:szCs w:val="28"/>
        </w:rPr>
        <w:t xml:space="preserve"> </w:t>
      </w:r>
      <w:r w:rsidR="00136BC2">
        <w:rPr>
          <w:rStyle w:val="FontStyle146"/>
          <w:sz w:val="28"/>
          <w:szCs w:val="28"/>
        </w:rPr>
        <w:t>защиты выпускных квалификационных работ.</w:t>
      </w:r>
    </w:p>
    <w:p w:rsidR="00B01434" w:rsidRDefault="00B01434" w:rsidP="00B01434">
      <w:pPr>
        <w:pStyle w:val="Style11"/>
        <w:widowControl/>
        <w:spacing w:line="322" w:lineRule="exact"/>
        <w:ind w:firstLine="61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В </w:t>
      </w:r>
      <w:r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 xml:space="preserve"> ведётся исследовательская работа по направлениям: работа студентов в предметных кружках и творческих лабораториях, проведение ежегодной студенческой научно-практической конференции, организация конкурса научно-исследовательских работ, участие в </w:t>
      </w:r>
      <w:r>
        <w:rPr>
          <w:rStyle w:val="FontStyle146"/>
          <w:sz w:val="28"/>
          <w:szCs w:val="28"/>
        </w:rPr>
        <w:t>городском интеллектуальном клубе</w:t>
      </w:r>
      <w:r w:rsidR="00205E2C">
        <w:rPr>
          <w:rStyle w:val="FontStyle146"/>
          <w:sz w:val="28"/>
          <w:szCs w:val="28"/>
        </w:rPr>
        <w:t xml:space="preserve">. </w:t>
      </w:r>
      <w:r w:rsidRPr="00241DE0">
        <w:rPr>
          <w:rStyle w:val="FontStyle146"/>
          <w:sz w:val="28"/>
          <w:szCs w:val="28"/>
        </w:rPr>
        <w:t>Базой для проведения исследовательской деятельности студентов являются кружки</w:t>
      </w:r>
      <w:r>
        <w:rPr>
          <w:rStyle w:val="FontStyle146"/>
          <w:sz w:val="28"/>
          <w:szCs w:val="28"/>
        </w:rPr>
        <w:t>, которые работают в рамках учебных дисциплин.</w:t>
      </w:r>
      <w:r w:rsidRPr="00241DE0">
        <w:rPr>
          <w:rStyle w:val="FontStyle146"/>
          <w:sz w:val="28"/>
          <w:szCs w:val="28"/>
        </w:rPr>
        <w:t xml:space="preserve"> </w:t>
      </w:r>
    </w:p>
    <w:p w:rsidR="00C76092" w:rsidRPr="00241DE0" w:rsidRDefault="00B01434" w:rsidP="00C76092">
      <w:pPr>
        <w:pStyle w:val="Style11"/>
        <w:widowControl/>
        <w:spacing w:line="322" w:lineRule="exact"/>
        <w:ind w:firstLine="61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В творческих лабораториях формируется единое научное сообщество студентов и преподавателей, склонных к научной и исследовательской деятельности; происходит развитие тво</w:t>
      </w:r>
      <w:r>
        <w:rPr>
          <w:rStyle w:val="FontStyle146"/>
          <w:sz w:val="28"/>
          <w:szCs w:val="28"/>
        </w:rPr>
        <w:t>рческих способностей студентов.</w:t>
      </w:r>
      <w:r w:rsidR="00C76092" w:rsidRPr="00C76092">
        <w:rPr>
          <w:rStyle w:val="FontStyle146"/>
          <w:sz w:val="28"/>
          <w:szCs w:val="28"/>
        </w:rPr>
        <w:t xml:space="preserve"> </w:t>
      </w:r>
      <w:r w:rsidR="00C76092">
        <w:rPr>
          <w:rStyle w:val="FontStyle146"/>
          <w:sz w:val="28"/>
          <w:szCs w:val="28"/>
        </w:rPr>
        <w:t xml:space="preserve">Творческие работы студентов публикуются в социальных сетях и имеют свидетельства о своих публикациях в </w:t>
      </w:r>
      <w:proofErr w:type="gramStart"/>
      <w:r w:rsidR="00C76092">
        <w:rPr>
          <w:rStyle w:val="FontStyle146"/>
          <w:sz w:val="28"/>
          <w:szCs w:val="28"/>
        </w:rPr>
        <w:t>электронном</w:t>
      </w:r>
      <w:proofErr w:type="gramEnd"/>
      <w:r w:rsidR="00C76092">
        <w:rPr>
          <w:rStyle w:val="FontStyle146"/>
          <w:sz w:val="28"/>
          <w:szCs w:val="28"/>
        </w:rPr>
        <w:t xml:space="preserve"> СМИ.</w:t>
      </w:r>
    </w:p>
    <w:p w:rsidR="00B01434" w:rsidRPr="00241DE0" w:rsidRDefault="00B01434" w:rsidP="00B01434">
      <w:pPr>
        <w:pStyle w:val="Style4"/>
        <w:widowControl/>
        <w:spacing w:before="5" w:line="317" w:lineRule="exact"/>
        <w:ind w:firstLine="648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Коллективом педагогов ведется работа по разработке и написанию методических материалов. Преподавателями разработаны инструкции для выполнения лабораторно-практических работ. Кабинеты дисциплин обеспечены бланковой документацией, методическими и дидактическими, материалами, раздаточным материалом, т</w:t>
      </w:r>
      <w:r>
        <w:rPr>
          <w:rStyle w:val="FontStyle146"/>
          <w:sz w:val="28"/>
          <w:szCs w:val="28"/>
        </w:rPr>
        <w:t>ехническими средствами обучения</w:t>
      </w:r>
      <w:r w:rsidRPr="00241DE0">
        <w:rPr>
          <w:rStyle w:val="FontStyle146"/>
          <w:sz w:val="28"/>
          <w:szCs w:val="28"/>
        </w:rPr>
        <w:t xml:space="preserve"> (используется программа «</w:t>
      </w:r>
      <w:r>
        <w:rPr>
          <w:rStyle w:val="FontStyle146"/>
          <w:sz w:val="28"/>
          <w:szCs w:val="28"/>
        </w:rPr>
        <w:t>Гарант</w:t>
      </w:r>
      <w:r w:rsidRPr="00241DE0">
        <w:rPr>
          <w:rStyle w:val="FontStyle146"/>
          <w:sz w:val="28"/>
          <w:szCs w:val="28"/>
        </w:rPr>
        <w:t xml:space="preserve">»). Имеется </w:t>
      </w:r>
      <w:r>
        <w:rPr>
          <w:rStyle w:val="FontStyle146"/>
          <w:sz w:val="28"/>
          <w:szCs w:val="28"/>
        </w:rPr>
        <w:t xml:space="preserve">банк контрольно-измерительных материалов для каждой учебной дисциплины. </w:t>
      </w:r>
      <w:r w:rsidRPr="00241DE0">
        <w:rPr>
          <w:rStyle w:val="FontStyle146"/>
          <w:sz w:val="28"/>
          <w:szCs w:val="28"/>
        </w:rPr>
        <w:t xml:space="preserve"> Разработаны единые требования к оценке знаний и умений студентов, модель специалиста.</w:t>
      </w:r>
      <w:r>
        <w:rPr>
          <w:rStyle w:val="FontStyle146"/>
          <w:sz w:val="28"/>
          <w:szCs w:val="28"/>
        </w:rPr>
        <w:t xml:space="preserve"> В настоящее время ведется работа </w:t>
      </w:r>
      <w:r w:rsidR="00115108">
        <w:rPr>
          <w:rStyle w:val="FontStyle146"/>
          <w:sz w:val="28"/>
          <w:szCs w:val="28"/>
        </w:rPr>
        <w:t>по формированию Фонда оценочных средств по дисциплинам и профессиональным модулям.</w:t>
      </w:r>
    </w:p>
    <w:p w:rsidR="00B01434" w:rsidRPr="00241DE0" w:rsidRDefault="00B01434" w:rsidP="00115108">
      <w:pPr>
        <w:pStyle w:val="Style4"/>
        <w:widowControl/>
        <w:spacing w:before="10" w:line="317" w:lineRule="exact"/>
        <w:ind w:firstLine="653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Преподаватели выступают на конференциях с докладами, готовят методические разработки. </w:t>
      </w:r>
    </w:p>
    <w:p w:rsidR="00B01434" w:rsidRPr="00241DE0" w:rsidRDefault="00B01434" w:rsidP="00B01434">
      <w:pPr>
        <w:pStyle w:val="Style35"/>
        <w:widowControl/>
        <w:spacing w:line="240" w:lineRule="exact"/>
        <w:ind w:left="3514"/>
        <w:rPr>
          <w:sz w:val="28"/>
          <w:szCs w:val="28"/>
        </w:rPr>
      </w:pPr>
    </w:p>
    <w:p w:rsidR="00B01434" w:rsidRPr="004546A8" w:rsidRDefault="00B01434" w:rsidP="00B01434">
      <w:pPr>
        <w:pStyle w:val="Style35"/>
        <w:widowControl/>
        <w:spacing w:before="144"/>
        <w:ind w:left="2127"/>
        <w:jc w:val="center"/>
        <w:rPr>
          <w:rStyle w:val="FontStyle203"/>
          <w:b/>
          <w:sz w:val="28"/>
          <w:szCs w:val="28"/>
        </w:rPr>
      </w:pPr>
      <w:r>
        <w:rPr>
          <w:rStyle w:val="FontStyle204"/>
          <w:b/>
          <w:sz w:val="28"/>
          <w:szCs w:val="28"/>
        </w:rPr>
        <w:t>6</w:t>
      </w:r>
      <w:r w:rsidRPr="004546A8">
        <w:rPr>
          <w:rStyle w:val="FontStyle204"/>
          <w:b/>
          <w:sz w:val="28"/>
          <w:szCs w:val="28"/>
        </w:rPr>
        <w:t xml:space="preserve">. </w:t>
      </w:r>
      <w:r w:rsidRPr="004546A8">
        <w:rPr>
          <w:rStyle w:val="FontStyle203"/>
          <w:b/>
          <w:sz w:val="28"/>
          <w:szCs w:val="28"/>
        </w:rPr>
        <w:t>Материальная база</w:t>
      </w:r>
      <w:r>
        <w:rPr>
          <w:rStyle w:val="FontStyle203"/>
          <w:b/>
          <w:sz w:val="28"/>
          <w:szCs w:val="28"/>
        </w:rPr>
        <w:t xml:space="preserve"> техникума-интерната</w:t>
      </w:r>
      <w:r w:rsidRPr="004546A8">
        <w:rPr>
          <w:rStyle w:val="FontStyle203"/>
          <w:b/>
          <w:sz w:val="28"/>
          <w:szCs w:val="28"/>
        </w:rPr>
        <w:t>.</w:t>
      </w:r>
    </w:p>
    <w:p w:rsidR="00B01434" w:rsidRPr="00C06E2B" w:rsidRDefault="00B01434" w:rsidP="008F1273">
      <w:pPr>
        <w:pStyle w:val="Style4"/>
        <w:widowControl/>
        <w:spacing w:before="14" w:line="326" w:lineRule="exact"/>
        <w:ind w:firstLine="739"/>
        <w:rPr>
          <w:rStyle w:val="FontStyle11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Учебно-материальная база </w:t>
      </w:r>
      <w:r w:rsidR="008F1273">
        <w:rPr>
          <w:rStyle w:val="FontStyle146"/>
          <w:sz w:val="28"/>
          <w:szCs w:val="28"/>
        </w:rPr>
        <w:t>техникума-</w:t>
      </w:r>
      <w:r>
        <w:rPr>
          <w:rStyle w:val="FontStyle146"/>
          <w:sz w:val="28"/>
          <w:szCs w:val="28"/>
        </w:rPr>
        <w:t>интерната</w:t>
      </w:r>
      <w:r w:rsidRPr="00241DE0">
        <w:rPr>
          <w:rStyle w:val="FontStyle146"/>
          <w:sz w:val="28"/>
          <w:szCs w:val="28"/>
        </w:rPr>
        <w:t xml:space="preserve"> включает </w:t>
      </w:r>
      <w:r w:rsidR="008F1273">
        <w:rPr>
          <w:rStyle w:val="FontStyle146"/>
          <w:sz w:val="28"/>
          <w:szCs w:val="28"/>
        </w:rPr>
        <w:t xml:space="preserve">учебные </w:t>
      </w:r>
      <w:r w:rsidRPr="00241DE0">
        <w:rPr>
          <w:rStyle w:val="FontStyle146"/>
          <w:sz w:val="28"/>
          <w:szCs w:val="28"/>
        </w:rPr>
        <w:t>кабинеты</w:t>
      </w:r>
      <w:r w:rsidR="008F1273">
        <w:rPr>
          <w:rStyle w:val="FontStyle146"/>
          <w:sz w:val="28"/>
          <w:szCs w:val="28"/>
        </w:rPr>
        <w:t xml:space="preserve"> и лаборатории, спортивный зал, тренажерные комнаты в соответствии с перечнем кабинетов, лабораторий и других помещений Федерального государственного образовательного стандарта по специальностям и профессиям. </w:t>
      </w:r>
    </w:p>
    <w:p w:rsidR="00B01434" w:rsidRDefault="00B01434" w:rsidP="00B01434">
      <w:pPr>
        <w:pStyle w:val="Style2"/>
        <w:widowControl/>
        <w:ind w:right="11" w:firstLine="709"/>
        <w:jc w:val="both"/>
        <w:rPr>
          <w:rStyle w:val="FontStyle11"/>
          <w:sz w:val="28"/>
          <w:szCs w:val="28"/>
        </w:rPr>
      </w:pPr>
      <w:r w:rsidRPr="004546A8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техникуме-интернате</w:t>
      </w:r>
      <w:r w:rsidRPr="004546A8">
        <w:rPr>
          <w:rStyle w:val="FontStyle11"/>
          <w:sz w:val="28"/>
          <w:szCs w:val="28"/>
        </w:rPr>
        <w:t xml:space="preserve"> имеется столовая на </w:t>
      </w:r>
      <w:r w:rsidR="008F1273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>0</w:t>
      </w:r>
      <w:r w:rsidRPr="004546A8">
        <w:rPr>
          <w:rStyle w:val="FontStyle11"/>
          <w:sz w:val="28"/>
          <w:szCs w:val="28"/>
        </w:rPr>
        <w:t xml:space="preserve"> посадочных мест, </w:t>
      </w:r>
      <w:r w:rsidR="008F1273">
        <w:rPr>
          <w:rStyle w:val="FontStyle11"/>
          <w:sz w:val="28"/>
          <w:szCs w:val="28"/>
        </w:rPr>
        <w:t>отделение реабилитации</w:t>
      </w:r>
      <w:r>
        <w:rPr>
          <w:rStyle w:val="FontStyle11"/>
          <w:sz w:val="28"/>
          <w:szCs w:val="28"/>
        </w:rPr>
        <w:t>,</w:t>
      </w:r>
      <w:r w:rsidRPr="004546A8">
        <w:rPr>
          <w:rStyle w:val="FontStyle11"/>
          <w:sz w:val="28"/>
          <w:szCs w:val="28"/>
        </w:rPr>
        <w:t xml:space="preserve"> кабинет леч</w:t>
      </w:r>
      <w:r>
        <w:rPr>
          <w:rStyle w:val="FontStyle11"/>
          <w:sz w:val="28"/>
          <w:szCs w:val="28"/>
        </w:rPr>
        <w:t xml:space="preserve">ебной физкультуры, библиотека, </w:t>
      </w:r>
      <w:r w:rsidRPr="004546A8">
        <w:rPr>
          <w:rStyle w:val="FontStyle11"/>
          <w:sz w:val="28"/>
          <w:szCs w:val="28"/>
        </w:rPr>
        <w:t>читальный зал</w:t>
      </w:r>
      <w:r>
        <w:rPr>
          <w:rStyle w:val="FontStyle11"/>
          <w:sz w:val="28"/>
          <w:szCs w:val="28"/>
        </w:rPr>
        <w:t>, сенсорная комната, комнаты для проведения досуга</w:t>
      </w:r>
    </w:p>
    <w:p w:rsidR="00B01434" w:rsidRPr="004546A8" w:rsidRDefault="00B01434" w:rsidP="00B01434">
      <w:pPr>
        <w:pStyle w:val="Style2"/>
        <w:widowControl/>
        <w:ind w:right="1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( бильярдная, комната для игры в настольный теннис) </w:t>
      </w:r>
      <w:r w:rsidRPr="004546A8">
        <w:rPr>
          <w:rStyle w:val="FontStyle11"/>
          <w:sz w:val="28"/>
          <w:szCs w:val="28"/>
        </w:rPr>
        <w:t xml:space="preserve"> и т.п.</w:t>
      </w:r>
    </w:p>
    <w:p w:rsidR="00B01434" w:rsidRDefault="00B01434" w:rsidP="00B01434">
      <w:pPr>
        <w:pStyle w:val="Style3"/>
        <w:widowControl/>
        <w:spacing w:line="322" w:lineRule="exact"/>
        <w:ind w:right="11" w:firstLine="709"/>
        <w:jc w:val="both"/>
        <w:rPr>
          <w:rStyle w:val="FontStyle11"/>
          <w:sz w:val="28"/>
          <w:szCs w:val="28"/>
        </w:rPr>
      </w:pPr>
      <w:r w:rsidRPr="004546A8">
        <w:rPr>
          <w:rStyle w:val="FontStyle11"/>
          <w:sz w:val="28"/>
          <w:szCs w:val="28"/>
        </w:rPr>
        <w:t xml:space="preserve">Материально-техническая база </w:t>
      </w:r>
      <w:r>
        <w:rPr>
          <w:rStyle w:val="FontStyle11"/>
          <w:sz w:val="28"/>
          <w:szCs w:val="28"/>
        </w:rPr>
        <w:t>техникума</w:t>
      </w:r>
      <w:r w:rsidRPr="004546A8">
        <w:rPr>
          <w:rStyle w:val="FontStyle11"/>
          <w:sz w:val="28"/>
          <w:szCs w:val="28"/>
        </w:rPr>
        <w:t xml:space="preserve"> по мере возможности обновляется</w:t>
      </w:r>
      <w:r>
        <w:rPr>
          <w:rStyle w:val="FontStyle11"/>
          <w:sz w:val="28"/>
          <w:szCs w:val="28"/>
        </w:rPr>
        <w:t>. Приобретены:</w:t>
      </w:r>
    </w:p>
    <w:p w:rsidR="00B01434" w:rsidRDefault="00B01434" w:rsidP="00B01434">
      <w:pPr>
        <w:pStyle w:val="Style3"/>
        <w:widowControl/>
        <w:spacing w:line="322" w:lineRule="exact"/>
        <w:ind w:right="1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Микроавтобусы «</w:t>
      </w:r>
      <w:proofErr w:type="spellStart"/>
      <w:r>
        <w:rPr>
          <w:rStyle w:val="FontStyle11"/>
          <w:sz w:val="28"/>
          <w:szCs w:val="28"/>
        </w:rPr>
        <w:t>Fiat</w:t>
      </w:r>
      <w:proofErr w:type="spellEnd"/>
      <w:r>
        <w:rPr>
          <w:rStyle w:val="FontStyle11"/>
          <w:sz w:val="28"/>
          <w:szCs w:val="28"/>
        </w:rPr>
        <w:t>» 2 единицы (1 500 000 руб.)</w:t>
      </w:r>
    </w:p>
    <w:p w:rsidR="00B01434" w:rsidRDefault="00B01434" w:rsidP="00B01434">
      <w:pPr>
        <w:pStyle w:val="Style3"/>
        <w:widowControl/>
        <w:spacing w:line="322" w:lineRule="exact"/>
        <w:ind w:right="1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Специализированный автобус «Волжанин» для перевозки инвалидов-колясочников (11 700 000 руб.)</w:t>
      </w:r>
    </w:p>
    <w:p w:rsidR="00B01434" w:rsidRDefault="00B01434" w:rsidP="00B01434">
      <w:pPr>
        <w:pStyle w:val="Style3"/>
        <w:widowControl/>
        <w:spacing w:line="322" w:lineRule="exact"/>
        <w:ind w:right="1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Оборудование для лингафонного кабинета (500 000 руб.)</w:t>
      </w:r>
    </w:p>
    <w:p w:rsidR="00B01434" w:rsidRDefault="00B01434" w:rsidP="00B01434">
      <w:pPr>
        <w:pStyle w:val="Style3"/>
        <w:widowControl/>
        <w:spacing w:line="322" w:lineRule="exact"/>
        <w:ind w:right="1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Медицинское и реабилитационное оборудование</w:t>
      </w:r>
      <w:r w:rsidRPr="00A831A7">
        <w:rPr>
          <w:rStyle w:val="FontStyle11"/>
          <w:b/>
          <w:i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(380 000 руб.)</w:t>
      </w:r>
    </w:p>
    <w:p w:rsidR="00B01434" w:rsidRDefault="00B01434" w:rsidP="00B01434">
      <w:pPr>
        <w:pStyle w:val="Style3"/>
        <w:widowControl/>
        <w:spacing w:line="322" w:lineRule="exact"/>
        <w:ind w:right="1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Полностью заменена мебель в жилых комнатах студентов и подсобных помещениях общежития, во всех учебных кабинетах учебного корпуса.</w:t>
      </w:r>
    </w:p>
    <w:p w:rsidR="00B01434" w:rsidRPr="00C06E2B" w:rsidRDefault="00B01434" w:rsidP="00B01434">
      <w:pPr>
        <w:pStyle w:val="Style4"/>
        <w:widowControl/>
        <w:spacing w:before="77" w:line="326" w:lineRule="exact"/>
        <w:ind w:right="11"/>
        <w:jc w:val="center"/>
        <w:rPr>
          <w:rStyle w:val="FontStyle11"/>
          <w:b/>
          <w:sz w:val="28"/>
          <w:szCs w:val="28"/>
        </w:rPr>
      </w:pPr>
      <w:r w:rsidRPr="00C06E2B">
        <w:rPr>
          <w:rStyle w:val="FontStyle11"/>
          <w:b/>
          <w:sz w:val="28"/>
          <w:szCs w:val="28"/>
        </w:rPr>
        <w:t>Условия для развития культурно-массовой работы.</w:t>
      </w:r>
    </w:p>
    <w:p w:rsidR="008F1273" w:rsidRDefault="00B01434" w:rsidP="00B01434">
      <w:pPr>
        <w:pStyle w:val="Style11"/>
        <w:widowControl/>
        <w:spacing w:line="322" w:lineRule="exact"/>
        <w:ind w:firstLine="557"/>
        <w:rPr>
          <w:rStyle w:val="FontStyle11"/>
          <w:sz w:val="28"/>
          <w:szCs w:val="28"/>
        </w:rPr>
      </w:pPr>
      <w:r w:rsidRPr="004546A8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техникуме</w:t>
      </w:r>
      <w:r w:rsidRPr="004546A8">
        <w:rPr>
          <w:rStyle w:val="FontStyle11"/>
          <w:sz w:val="28"/>
          <w:szCs w:val="28"/>
        </w:rPr>
        <w:t xml:space="preserve">-интернате имеются актовый зал на  </w:t>
      </w:r>
      <w:r>
        <w:rPr>
          <w:rStyle w:val="FontStyle11"/>
          <w:sz w:val="28"/>
          <w:szCs w:val="28"/>
        </w:rPr>
        <w:t>100</w:t>
      </w:r>
      <w:r w:rsidRPr="004546A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мест, библиотека, читальный зал</w:t>
      </w:r>
      <w:r w:rsidRPr="004546A8">
        <w:rPr>
          <w:rStyle w:val="FontStyle11"/>
          <w:sz w:val="28"/>
          <w:szCs w:val="28"/>
        </w:rPr>
        <w:t>, комнаты отдыха,</w:t>
      </w:r>
      <w:r>
        <w:rPr>
          <w:rStyle w:val="FontStyle11"/>
          <w:sz w:val="28"/>
          <w:szCs w:val="28"/>
        </w:rPr>
        <w:t xml:space="preserve"> социально-бытовая комната,</w:t>
      </w:r>
      <w:r w:rsidRPr="004546A8">
        <w:rPr>
          <w:rStyle w:val="FontStyle11"/>
          <w:sz w:val="28"/>
          <w:szCs w:val="28"/>
        </w:rPr>
        <w:t xml:space="preserve"> спортивный зал</w:t>
      </w:r>
      <w:r>
        <w:rPr>
          <w:rStyle w:val="FontStyle11"/>
          <w:sz w:val="28"/>
          <w:szCs w:val="28"/>
        </w:rPr>
        <w:t>,</w:t>
      </w:r>
      <w:r w:rsidRPr="004546A8">
        <w:rPr>
          <w:rStyle w:val="FontStyle11"/>
          <w:sz w:val="28"/>
          <w:szCs w:val="28"/>
        </w:rPr>
        <w:t xml:space="preserve"> спорт</w:t>
      </w:r>
      <w:r>
        <w:rPr>
          <w:rStyle w:val="FontStyle11"/>
          <w:sz w:val="28"/>
          <w:szCs w:val="28"/>
        </w:rPr>
        <w:t>ивная площадка</w:t>
      </w:r>
      <w:r w:rsidRPr="004546A8">
        <w:rPr>
          <w:rStyle w:val="FontStyle11"/>
          <w:sz w:val="28"/>
          <w:szCs w:val="28"/>
        </w:rPr>
        <w:t xml:space="preserve">. </w:t>
      </w:r>
    </w:p>
    <w:p w:rsidR="00B01434" w:rsidRPr="00241DE0" w:rsidRDefault="00B01434" w:rsidP="00B01434">
      <w:pPr>
        <w:pStyle w:val="Style11"/>
        <w:widowControl/>
        <w:spacing w:line="322" w:lineRule="exact"/>
        <w:ind w:firstLine="557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Для организации физической подготовки студентов имеется спортивный комплекс, включающий в себя</w:t>
      </w:r>
      <w:r w:rsidR="008F1273">
        <w:rPr>
          <w:rStyle w:val="FontStyle146"/>
          <w:sz w:val="28"/>
          <w:szCs w:val="28"/>
        </w:rPr>
        <w:t>:</w:t>
      </w:r>
      <w:r w:rsidRPr="00241DE0">
        <w:rPr>
          <w:rStyle w:val="FontStyle146"/>
          <w:sz w:val="28"/>
          <w:szCs w:val="28"/>
        </w:rPr>
        <w:t xml:space="preserve"> спортивный зал, кабинет лечебной физкультуры, тренажерный за</w:t>
      </w:r>
      <w:r>
        <w:rPr>
          <w:rStyle w:val="FontStyle146"/>
          <w:sz w:val="28"/>
          <w:szCs w:val="28"/>
        </w:rPr>
        <w:t>л, спортивную площадку, помещения</w:t>
      </w:r>
      <w:r w:rsidRPr="00241DE0">
        <w:rPr>
          <w:rStyle w:val="FontStyle146"/>
          <w:sz w:val="28"/>
          <w:szCs w:val="28"/>
        </w:rPr>
        <w:t xml:space="preserve"> для игры в настольный теннис</w:t>
      </w:r>
      <w:r>
        <w:rPr>
          <w:rStyle w:val="FontStyle146"/>
          <w:sz w:val="28"/>
          <w:szCs w:val="28"/>
        </w:rPr>
        <w:t xml:space="preserve"> и бильярд</w:t>
      </w:r>
      <w:r w:rsidRPr="00241DE0">
        <w:rPr>
          <w:rStyle w:val="FontStyle146"/>
          <w:sz w:val="28"/>
          <w:szCs w:val="28"/>
        </w:rPr>
        <w:t>.</w:t>
      </w:r>
    </w:p>
    <w:p w:rsidR="00B01434" w:rsidRPr="004546A8" w:rsidRDefault="00B01434" w:rsidP="00B01434">
      <w:pPr>
        <w:pStyle w:val="Style5"/>
        <w:widowControl/>
        <w:spacing w:before="29" w:line="326" w:lineRule="exact"/>
        <w:ind w:right="11"/>
        <w:rPr>
          <w:rStyle w:val="FontStyle11"/>
          <w:sz w:val="28"/>
          <w:szCs w:val="28"/>
        </w:rPr>
      </w:pPr>
      <w:r w:rsidRPr="004546A8">
        <w:rPr>
          <w:rStyle w:val="FontStyle11"/>
          <w:sz w:val="28"/>
          <w:szCs w:val="28"/>
        </w:rPr>
        <w:t>Спортивная база располагает стадионом, спортивным залом, оснащённым</w:t>
      </w:r>
      <w:r>
        <w:rPr>
          <w:rStyle w:val="FontStyle11"/>
          <w:sz w:val="28"/>
          <w:szCs w:val="28"/>
        </w:rPr>
        <w:t xml:space="preserve"> современными</w:t>
      </w:r>
      <w:r w:rsidRPr="004546A8">
        <w:rPr>
          <w:rStyle w:val="FontStyle11"/>
          <w:sz w:val="28"/>
          <w:szCs w:val="28"/>
        </w:rPr>
        <w:t xml:space="preserve"> тренажерами, спортивными снарядами, </w:t>
      </w:r>
      <w:r>
        <w:rPr>
          <w:rStyle w:val="FontStyle11"/>
          <w:sz w:val="28"/>
          <w:szCs w:val="28"/>
        </w:rPr>
        <w:t xml:space="preserve">специализированным оборудованием для физической реабилитации студентов с ограниченными возможностями здоровья, </w:t>
      </w:r>
      <w:r w:rsidRPr="004546A8">
        <w:rPr>
          <w:rStyle w:val="FontStyle11"/>
          <w:sz w:val="28"/>
          <w:szCs w:val="28"/>
        </w:rPr>
        <w:t xml:space="preserve">имеется </w:t>
      </w:r>
      <w:r>
        <w:rPr>
          <w:rStyle w:val="FontStyle11"/>
          <w:sz w:val="28"/>
          <w:szCs w:val="28"/>
        </w:rPr>
        <w:t>комната</w:t>
      </w:r>
      <w:r w:rsidRPr="004546A8">
        <w:rPr>
          <w:rStyle w:val="FontStyle11"/>
          <w:sz w:val="28"/>
          <w:szCs w:val="28"/>
        </w:rPr>
        <w:t xml:space="preserve"> лечебной физкультуры. Для занятий плаванием ежегодно</w:t>
      </w:r>
      <w:r>
        <w:rPr>
          <w:rStyle w:val="FontStyle11"/>
          <w:sz w:val="28"/>
          <w:szCs w:val="28"/>
        </w:rPr>
        <w:t xml:space="preserve"> заключается договор с Кунгурской детской поликлиникой</w:t>
      </w:r>
      <w:r w:rsidRPr="004546A8">
        <w:rPr>
          <w:rStyle w:val="FontStyle11"/>
          <w:sz w:val="28"/>
          <w:szCs w:val="28"/>
        </w:rPr>
        <w:t xml:space="preserve"> для </w:t>
      </w:r>
      <w:r w:rsidR="008F1273">
        <w:rPr>
          <w:rStyle w:val="FontStyle11"/>
          <w:sz w:val="28"/>
          <w:szCs w:val="28"/>
        </w:rPr>
        <w:t>посещения студентами  бассейна</w:t>
      </w:r>
      <w:r>
        <w:rPr>
          <w:rStyle w:val="FontStyle11"/>
          <w:sz w:val="28"/>
          <w:szCs w:val="28"/>
        </w:rPr>
        <w:t>.</w:t>
      </w:r>
    </w:p>
    <w:p w:rsidR="008F1273" w:rsidRDefault="008F1273" w:rsidP="00B01434">
      <w:pPr>
        <w:pStyle w:val="Style6"/>
        <w:widowControl/>
        <w:spacing w:before="182"/>
        <w:ind w:right="11" w:firstLine="0"/>
        <w:jc w:val="center"/>
        <w:rPr>
          <w:rStyle w:val="FontStyle13"/>
          <w:b/>
          <w:sz w:val="28"/>
          <w:szCs w:val="28"/>
        </w:rPr>
      </w:pPr>
    </w:p>
    <w:p w:rsidR="00B01434" w:rsidRDefault="00B01434" w:rsidP="00B01434">
      <w:pPr>
        <w:pStyle w:val="Style6"/>
        <w:widowControl/>
        <w:spacing w:before="182"/>
        <w:ind w:right="11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7</w:t>
      </w:r>
      <w:r w:rsidRPr="00710839">
        <w:rPr>
          <w:rStyle w:val="FontStyle13"/>
          <w:b/>
          <w:sz w:val="28"/>
          <w:szCs w:val="28"/>
        </w:rPr>
        <w:t>. Состояние воспитательной и реабилитационной работы</w:t>
      </w:r>
      <w:r w:rsidRPr="004546A8">
        <w:rPr>
          <w:rStyle w:val="FontStyle13"/>
          <w:sz w:val="28"/>
          <w:szCs w:val="28"/>
        </w:rPr>
        <w:t>.</w:t>
      </w:r>
    </w:p>
    <w:p w:rsidR="00B01434" w:rsidRPr="00DB481C" w:rsidRDefault="00B01434" w:rsidP="00B01434">
      <w:pPr>
        <w:pStyle w:val="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7.1</w:t>
      </w:r>
      <w:r w:rsidR="00072A92">
        <w:rPr>
          <w:rFonts w:ascii="Times New Roman" w:hAnsi="Times New Roman"/>
        </w:rPr>
        <w:t xml:space="preserve">. </w:t>
      </w:r>
      <w:r w:rsidRPr="00DB481C">
        <w:rPr>
          <w:rFonts w:ascii="Times New Roman" w:hAnsi="Times New Roman"/>
        </w:rPr>
        <w:t>Организация воспитательной работы с учащимися</w:t>
      </w:r>
      <w:r>
        <w:rPr>
          <w:rFonts w:ascii="Times New Roman" w:hAnsi="Times New Roman"/>
        </w:rPr>
        <w:t>.</w:t>
      </w:r>
    </w:p>
    <w:p w:rsidR="00B01434" w:rsidRPr="000B1165" w:rsidRDefault="00B01434" w:rsidP="00B0143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</w:rPr>
        <w:t xml:space="preserve"> </w:t>
      </w:r>
      <w:r w:rsidRPr="000B1165">
        <w:rPr>
          <w:rFonts w:ascii="Times New Roman" w:hAnsi="Times New Roman" w:cs="Times New Roman"/>
          <w:sz w:val="28"/>
          <w:szCs w:val="28"/>
        </w:rPr>
        <w:t xml:space="preserve">Реализация воспитательной </w:t>
      </w:r>
      <w:r w:rsidR="000B1165" w:rsidRPr="000B1165">
        <w:rPr>
          <w:rFonts w:ascii="Times New Roman" w:hAnsi="Times New Roman" w:cs="Times New Roman"/>
          <w:sz w:val="28"/>
          <w:szCs w:val="28"/>
        </w:rPr>
        <w:t>работы</w:t>
      </w:r>
      <w:r w:rsidRPr="000B1165">
        <w:rPr>
          <w:rFonts w:ascii="Times New Roman" w:hAnsi="Times New Roman" w:cs="Times New Roman"/>
          <w:sz w:val="28"/>
          <w:szCs w:val="28"/>
        </w:rPr>
        <w:t xml:space="preserve"> в техникуме-интернате осуществляется через три интегрированных направления. Эти три направления присутствуют в планах воспитательной работы на всех уровнях, во всех воспитательных мероприятиях техникума, как в учебное, так и </w:t>
      </w:r>
      <w:proofErr w:type="spellStart"/>
      <w:r w:rsidRPr="000B116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B1165">
        <w:rPr>
          <w:rFonts w:ascii="Times New Roman" w:hAnsi="Times New Roman" w:cs="Times New Roman"/>
          <w:sz w:val="28"/>
          <w:szCs w:val="28"/>
        </w:rPr>
        <w:t xml:space="preserve"> время: на лекциях и семинарах, производственной практике, в работе классных руководителей со студентами, на занятиях в кружках и секциях.</w:t>
      </w:r>
    </w:p>
    <w:p w:rsidR="00B01434" w:rsidRPr="000B1165" w:rsidRDefault="00B01434" w:rsidP="00B01434">
      <w:pPr>
        <w:jc w:val="both"/>
        <w:rPr>
          <w:rStyle w:val="ad"/>
          <w:rFonts w:ascii="Times New Roman" w:hAnsi="Times New Roman" w:cs="Times New Roman"/>
          <w:b/>
          <w:i/>
          <w:iCs/>
          <w:sz w:val="28"/>
          <w:szCs w:val="28"/>
        </w:rPr>
      </w:pPr>
      <w:r w:rsidRPr="000B1165">
        <w:rPr>
          <w:rFonts w:ascii="Times New Roman" w:hAnsi="Times New Roman" w:cs="Times New Roman"/>
          <w:b/>
          <w:sz w:val="28"/>
          <w:szCs w:val="28"/>
        </w:rPr>
        <w:t>- Профессионально-трудовое воспитание</w:t>
      </w:r>
      <w:r w:rsidRPr="000B1165">
        <w:rPr>
          <w:rStyle w:val="ad"/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01434" w:rsidRPr="000B1165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Style w:val="ac"/>
          <w:rFonts w:ascii="Times New Roman" w:hAnsi="Times New Roman" w:cs="Times New Roman"/>
          <w:b/>
          <w:bCs/>
          <w:sz w:val="28"/>
          <w:szCs w:val="28"/>
        </w:rPr>
        <w:t> </w:t>
      </w:r>
      <w:r w:rsidRPr="000B1165">
        <w:rPr>
          <w:rFonts w:ascii="Times New Roman" w:hAnsi="Times New Roman" w:cs="Times New Roman"/>
          <w:sz w:val="28"/>
          <w:szCs w:val="28"/>
        </w:rPr>
        <w:t>В этом направлении интегрированы профессионально-творческое и трудовое, экологическое  воспитание, формирование современного научного мировоззрения  и системы базовых ценностей.</w:t>
      </w:r>
      <w:r w:rsidR="00654D5B">
        <w:rPr>
          <w:rFonts w:ascii="Times New Roman" w:hAnsi="Times New Roman" w:cs="Times New Roman"/>
          <w:sz w:val="28"/>
          <w:szCs w:val="28"/>
        </w:rPr>
        <w:t>(!!!!!!!)</w:t>
      </w:r>
    </w:p>
    <w:p w:rsidR="00B01434" w:rsidRPr="000B1165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- </w:t>
      </w:r>
      <w:r w:rsidRPr="000B1165">
        <w:rPr>
          <w:rFonts w:ascii="Times New Roman" w:hAnsi="Times New Roman" w:cs="Times New Roman"/>
          <w:b/>
          <w:sz w:val="28"/>
          <w:szCs w:val="28"/>
        </w:rPr>
        <w:t>Гражданско-правовое воспитание студентов</w:t>
      </w:r>
    </w:p>
    <w:p w:rsidR="00B01434" w:rsidRPr="000B1165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В этом виде воспитания интегрированы гражданское, правовое, патриотическое, семейно-бытовое направления воспитания.</w:t>
      </w:r>
      <w:r w:rsidR="0065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34" w:rsidRPr="000B1165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- </w:t>
      </w:r>
      <w:r w:rsidRPr="000B1165">
        <w:rPr>
          <w:rFonts w:ascii="Times New Roman" w:hAnsi="Times New Roman" w:cs="Times New Roman"/>
          <w:b/>
          <w:sz w:val="28"/>
          <w:szCs w:val="28"/>
        </w:rPr>
        <w:t>Культурно-нравственное воспитание</w:t>
      </w:r>
    </w:p>
    <w:p w:rsidR="00B01434" w:rsidRPr="000B1165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            Воспитание и развитие у студентов нравственной культуры российского интеллигента является одной из важных  задач в процессе становления личности. Культурно-нравственное воспитание включает в себя духовно-нравственное, эстетическое и физическое воспитание.</w:t>
      </w:r>
      <w:r w:rsidR="0065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34" w:rsidRPr="000B1165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           Эти направления охватывают все образовательное пространство, что очень ценно при подготовке высококвалифицированных специалистов, которые должны иметь нравственное здоровье, духовное богатство и уметь самостоятельно принимать решения.</w:t>
      </w:r>
    </w:p>
    <w:p w:rsidR="00B01434" w:rsidRPr="000B1165" w:rsidRDefault="00B01434" w:rsidP="00B0143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  В ходе проведения мероприятий используются разнообразные формы и методы воспитательной работы: тематические вечера, диспуты, встречи с правоохранительными органами, лекции, собрания, ролевые игры, круглые столы, акции, циклы бесед. Коллектив воспитателей работает над поиском и внедрением активных современных форм воспитания учащихся. Планы воспитательной работы на месяц выполняются. Главные цели проводимых мероприятий: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предупреждение асоциального поведения учащихся;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органами, медицинскими учреждениями и другими заинтересованными службами, институтами воспитания;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психолого-педагогическое просвещение учащихся и их родителей;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пропаганда литературы;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активизация коллективной, </w:t>
      </w:r>
      <w:proofErr w:type="spellStart"/>
      <w:r w:rsidRPr="000B116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B1165">
        <w:rPr>
          <w:rFonts w:ascii="Times New Roman" w:hAnsi="Times New Roman" w:cs="Times New Roman"/>
          <w:sz w:val="28"/>
          <w:szCs w:val="28"/>
        </w:rPr>
        <w:t xml:space="preserve"> и творческой деятельности учащихся;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индивидуальная работа с учащимися из числа детей-сирот;</w:t>
      </w:r>
    </w:p>
    <w:p w:rsidR="00B01434" w:rsidRPr="000B1165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реабилитация студентов с ограниченными физическими возможностями здоровья;</w:t>
      </w:r>
    </w:p>
    <w:p w:rsidR="00B01434" w:rsidRDefault="00B01434" w:rsidP="00B0143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социальная адаптация студентов в общество.</w:t>
      </w:r>
    </w:p>
    <w:p w:rsidR="00B01434" w:rsidRPr="000B1165" w:rsidRDefault="00B01434" w:rsidP="00B0143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В общежитии создан и действует студенческий совет. Разработано Положение о студенческом совете и доведено до сведения студентов. Студенческий совет является органом самоуправления и избирается на общем собрании учащихся. Студенческий совет имеет право представлять интересы </w:t>
      </w:r>
      <w:r w:rsidR="000B1165" w:rsidRPr="000B116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0B1165">
        <w:rPr>
          <w:rFonts w:ascii="Times New Roman" w:hAnsi="Times New Roman" w:cs="Times New Roman"/>
          <w:sz w:val="28"/>
          <w:szCs w:val="28"/>
        </w:rPr>
        <w:t>во взаимоотношениях с администрацией</w:t>
      </w:r>
      <w:r w:rsidR="000B1165" w:rsidRPr="000B1165">
        <w:rPr>
          <w:rFonts w:ascii="Times New Roman" w:hAnsi="Times New Roman" w:cs="Times New Roman"/>
          <w:sz w:val="28"/>
          <w:szCs w:val="28"/>
        </w:rPr>
        <w:t xml:space="preserve"> и сотрудниками</w:t>
      </w:r>
      <w:r w:rsidRPr="000B1165">
        <w:rPr>
          <w:rFonts w:ascii="Times New Roman" w:hAnsi="Times New Roman" w:cs="Times New Roman"/>
          <w:sz w:val="28"/>
          <w:szCs w:val="28"/>
        </w:rPr>
        <w:t xml:space="preserve"> техникума-интерната. Члены студенческого Совета  решают  и проблемы молодежи п. </w:t>
      </w:r>
      <w:proofErr w:type="spellStart"/>
      <w:r w:rsidRPr="000B1165">
        <w:rPr>
          <w:rFonts w:ascii="Times New Roman" w:hAnsi="Times New Roman" w:cs="Times New Roman"/>
          <w:sz w:val="28"/>
          <w:szCs w:val="28"/>
        </w:rPr>
        <w:t>Садоягодное</w:t>
      </w:r>
      <w:proofErr w:type="spellEnd"/>
      <w:r w:rsidRPr="000B1165">
        <w:rPr>
          <w:rFonts w:ascii="Times New Roman" w:hAnsi="Times New Roman" w:cs="Times New Roman"/>
          <w:sz w:val="28"/>
          <w:szCs w:val="28"/>
        </w:rPr>
        <w:t xml:space="preserve">, участвуют в управлении </w:t>
      </w:r>
      <w:r w:rsidR="000B1165" w:rsidRPr="000B1165">
        <w:rPr>
          <w:rFonts w:ascii="Times New Roman" w:hAnsi="Times New Roman" w:cs="Times New Roman"/>
          <w:sz w:val="28"/>
          <w:szCs w:val="28"/>
        </w:rPr>
        <w:t>педагогическим</w:t>
      </w:r>
      <w:r w:rsidRPr="000B1165">
        <w:rPr>
          <w:rFonts w:ascii="Times New Roman" w:hAnsi="Times New Roman" w:cs="Times New Roman"/>
          <w:sz w:val="28"/>
          <w:szCs w:val="28"/>
        </w:rPr>
        <w:t xml:space="preserve"> процессом в техникуме.</w:t>
      </w:r>
    </w:p>
    <w:p w:rsidR="00B01434" w:rsidRPr="000B1165" w:rsidRDefault="000B1165" w:rsidP="000B1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С</w:t>
      </w:r>
      <w:r w:rsidR="00B01434" w:rsidRPr="000B1165">
        <w:rPr>
          <w:rFonts w:ascii="Times New Roman" w:hAnsi="Times New Roman" w:cs="Times New Roman"/>
          <w:sz w:val="28"/>
          <w:szCs w:val="28"/>
        </w:rPr>
        <w:t xml:space="preserve">туденческое самоуправление – один из путей  подготовки активных граждан к жизни в правовом и </w:t>
      </w:r>
      <w:proofErr w:type="gramStart"/>
      <w:r w:rsidR="00B01434" w:rsidRPr="000B1165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="00B01434" w:rsidRPr="000B1165">
        <w:rPr>
          <w:rFonts w:ascii="Times New Roman" w:hAnsi="Times New Roman" w:cs="Times New Roman"/>
          <w:sz w:val="28"/>
          <w:szCs w:val="28"/>
        </w:rPr>
        <w:t>, поэтому развитое студенческое самоуправление в техникуме-интернате имеет огромное общественное значение, помогающее становлению личности.</w:t>
      </w:r>
    </w:p>
    <w:p w:rsidR="00B01434" w:rsidRPr="000B1165" w:rsidRDefault="00B01434" w:rsidP="000B1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F46">
        <w:rPr>
          <w:sz w:val="28"/>
          <w:szCs w:val="28"/>
        </w:rPr>
        <w:t xml:space="preserve"> </w:t>
      </w:r>
      <w:r w:rsidRPr="000B1165">
        <w:rPr>
          <w:rFonts w:ascii="Times New Roman" w:hAnsi="Times New Roman" w:cs="Times New Roman"/>
          <w:sz w:val="28"/>
          <w:szCs w:val="28"/>
        </w:rPr>
        <w:t xml:space="preserve">Воспитательная работа в общежитии является составной частью </w:t>
      </w:r>
      <w:r w:rsidR="000B1165" w:rsidRPr="000B116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B1165">
        <w:rPr>
          <w:rFonts w:ascii="Times New Roman" w:hAnsi="Times New Roman" w:cs="Times New Roman"/>
          <w:sz w:val="28"/>
          <w:szCs w:val="28"/>
        </w:rPr>
        <w:t xml:space="preserve"> процесса нашего учебного заведения. Осуществлением воспитательной работы общежития занимается </w:t>
      </w:r>
      <w:r w:rsidR="000B1165" w:rsidRPr="000B1165">
        <w:rPr>
          <w:rFonts w:ascii="Times New Roman" w:hAnsi="Times New Roman" w:cs="Times New Roman"/>
          <w:sz w:val="28"/>
          <w:szCs w:val="28"/>
        </w:rPr>
        <w:t>заместитель директора по учебной</w:t>
      </w:r>
      <w:r w:rsidRPr="000B1165">
        <w:rPr>
          <w:rFonts w:ascii="Times New Roman" w:hAnsi="Times New Roman" w:cs="Times New Roman"/>
          <w:sz w:val="28"/>
          <w:szCs w:val="28"/>
        </w:rPr>
        <w:t xml:space="preserve"> работе. Изучением психолого-возрастных особенностей студентов занимаются педагог-психолог, воспитатели</w:t>
      </w:r>
      <w:r w:rsidR="000B1165" w:rsidRPr="000B1165">
        <w:rPr>
          <w:rFonts w:ascii="Times New Roman" w:hAnsi="Times New Roman" w:cs="Times New Roman"/>
          <w:sz w:val="28"/>
          <w:szCs w:val="28"/>
        </w:rPr>
        <w:t xml:space="preserve"> общежития, классные руководители</w:t>
      </w:r>
      <w:r w:rsidRPr="000B1165">
        <w:rPr>
          <w:rFonts w:ascii="Times New Roman" w:hAnsi="Times New Roman" w:cs="Times New Roman"/>
          <w:sz w:val="28"/>
          <w:szCs w:val="28"/>
        </w:rPr>
        <w:t>. Социально-психологическая служба работает по графику, утвержденному администрацией техникума. Определены дни индивидуальной работы в общежитии: педагог-психолог – понедельник, среда, пятница с 16.00 - 20.00.</w:t>
      </w:r>
      <w:r w:rsidR="000B1165" w:rsidRPr="000B1165">
        <w:rPr>
          <w:rFonts w:ascii="Times New Roman" w:hAnsi="Times New Roman" w:cs="Times New Roman"/>
          <w:sz w:val="28"/>
          <w:szCs w:val="28"/>
        </w:rPr>
        <w:t xml:space="preserve">  Воспитатели</w:t>
      </w:r>
      <w:r w:rsidRPr="000B1165">
        <w:rPr>
          <w:rFonts w:ascii="Times New Roman" w:hAnsi="Times New Roman" w:cs="Times New Roman"/>
          <w:sz w:val="28"/>
          <w:szCs w:val="28"/>
        </w:rPr>
        <w:t xml:space="preserve"> общежития в основе своей деятельности использует разные методы работы. Неоценимую помощь оказывают весь педагогический коллектив, участвуя в ежедневном дежурстве в общежитии. Для организации и </w:t>
      </w:r>
      <w:proofErr w:type="spellStart"/>
      <w:r w:rsidRPr="000B1165">
        <w:rPr>
          <w:rFonts w:ascii="Times New Roman" w:hAnsi="Times New Roman" w:cs="Times New Roman"/>
          <w:sz w:val="28"/>
          <w:szCs w:val="28"/>
        </w:rPr>
        <w:t>осуществлениия</w:t>
      </w:r>
      <w:proofErr w:type="spellEnd"/>
      <w:r w:rsidRPr="000B1165">
        <w:rPr>
          <w:rFonts w:ascii="Times New Roman" w:hAnsi="Times New Roman" w:cs="Times New Roman"/>
          <w:sz w:val="28"/>
          <w:szCs w:val="28"/>
        </w:rPr>
        <w:t xml:space="preserve"> воспитательного процесса в общежитии созданы материально-технические условия: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Кабинет воспитателя - для индивидуальной работы со студентами;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Комната отдыха - для приема гостей, проведения собраний, мероприятий разного характера, от бесед в рамках лектория, встреч с интересными людьми до вечеров отдыха и развлечений;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 Тренажёрная комната, в которой студенты могут заниматься в свободное время;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Спортивные комнаты (бильярдная, теннисная) -  для проведения тренировочных занятий;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Комната психолога – для индивидуальной работы со студентами;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Комната психологической разгрузки;</w:t>
      </w:r>
    </w:p>
    <w:p w:rsidR="00B01434" w:rsidRPr="000B1165" w:rsidRDefault="00B01434" w:rsidP="00B0143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Учебная комната для подготовки домашнего задания и проведения консультаций;</w:t>
      </w:r>
    </w:p>
    <w:p w:rsidR="00B01434" w:rsidRPr="000B1165" w:rsidRDefault="00B01434" w:rsidP="00B014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2F46">
        <w:rPr>
          <w:sz w:val="28"/>
          <w:szCs w:val="28"/>
        </w:rPr>
        <w:t xml:space="preserve">         </w:t>
      </w:r>
      <w:r w:rsidRPr="000B1165">
        <w:rPr>
          <w:rFonts w:ascii="Times New Roman" w:hAnsi="Times New Roman" w:cs="Times New Roman"/>
          <w:sz w:val="28"/>
          <w:szCs w:val="28"/>
        </w:rPr>
        <w:t>Для реализации воспитательного процесса  имеется в достаточном количестве современное техническое оснащение: для просмотра телепередач в фойе общежития имеются телевизоры, так же музыкальный центр-караоке,  использование которого помогает подобрать фонограммы для проведения различных мероприятий. Свободный доступ к аппаратуре благотворно влияет на  выявление и развитие вокальных данных у студентов, а  во внеурочное   время студенты имеют возможность посмотреть диски с любимыми фильмами.</w:t>
      </w:r>
    </w:p>
    <w:p w:rsidR="00B01434" w:rsidRPr="000B1165" w:rsidRDefault="00B01434" w:rsidP="00B014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 xml:space="preserve">          Положительным является то, что в общежитии поддерживается строгий пропускной режим, в 23.00 осуществляется отбой учащихся. В вечернее и  ночное время организовано дежурство вневедомственной охраны. </w:t>
      </w:r>
    </w:p>
    <w:p w:rsidR="00B01434" w:rsidRPr="000B1165" w:rsidRDefault="00B01434" w:rsidP="00B0143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Для обеспечения сохранности имущества с учащимися заключаются индивидуальные договора социального найма на комнаты, в которых проживают студенты, где прописывается материальная ответственность за состояние жилой комнаты, оборудования и мебели. По рекомендациям Совета по реабилитации и педагога-психолога ежегодно происходит смена членов малого коллектива, т.е. переселение студентов в другие комнаты.</w:t>
      </w:r>
    </w:p>
    <w:p w:rsidR="00B01434" w:rsidRDefault="00B01434" w:rsidP="00B0143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65">
        <w:rPr>
          <w:rFonts w:ascii="Times New Roman" w:hAnsi="Times New Roman" w:cs="Times New Roman"/>
          <w:sz w:val="28"/>
          <w:szCs w:val="28"/>
        </w:rPr>
        <w:t>В общежитии рабо</w:t>
      </w:r>
      <w:r w:rsidR="000B1165" w:rsidRPr="000B1165">
        <w:rPr>
          <w:rFonts w:ascii="Times New Roman" w:hAnsi="Times New Roman" w:cs="Times New Roman"/>
          <w:sz w:val="28"/>
          <w:szCs w:val="28"/>
        </w:rPr>
        <w:t>таю</w:t>
      </w:r>
      <w:r w:rsidRPr="000B1165">
        <w:rPr>
          <w:rFonts w:ascii="Times New Roman" w:hAnsi="Times New Roman" w:cs="Times New Roman"/>
          <w:sz w:val="28"/>
          <w:szCs w:val="28"/>
        </w:rPr>
        <w:t xml:space="preserve">т </w:t>
      </w:r>
      <w:r w:rsidR="000B1165" w:rsidRPr="000B1165">
        <w:rPr>
          <w:rFonts w:ascii="Times New Roman" w:hAnsi="Times New Roman" w:cs="Times New Roman"/>
          <w:sz w:val="28"/>
          <w:szCs w:val="28"/>
        </w:rPr>
        <w:t>четыре</w:t>
      </w:r>
      <w:r w:rsidRPr="000B1165">
        <w:rPr>
          <w:rFonts w:ascii="Times New Roman" w:hAnsi="Times New Roman" w:cs="Times New Roman"/>
          <w:sz w:val="28"/>
          <w:szCs w:val="28"/>
        </w:rPr>
        <w:t xml:space="preserve"> воспитателя, которые стремятся поддерживать комфортную среду, чистоту и уют в общежитии.  Вместе с активом студенческого совета, комендантом общежития, медицинскими</w:t>
      </w:r>
      <w:r w:rsidR="000B1165" w:rsidRPr="000B1165">
        <w:rPr>
          <w:rFonts w:ascii="Times New Roman" w:hAnsi="Times New Roman" w:cs="Times New Roman"/>
          <w:sz w:val="28"/>
          <w:szCs w:val="28"/>
        </w:rPr>
        <w:t xml:space="preserve"> </w:t>
      </w:r>
      <w:r w:rsidRPr="000B1165">
        <w:rPr>
          <w:rFonts w:ascii="Times New Roman" w:hAnsi="Times New Roman" w:cs="Times New Roman"/>
          <w:sz w:val="28"/>
          <w:szCs w:val="28"/>
        </w:rPr>
        <w:t xml:space="preserve">работниками регулярно проводятся рейды по проверке санитарного состояния жилых комнат, санузлов. Стабильность в данном вопросе способствует привитию у </w:t>
      </w:r>
      <w:r w:rsidR="000B1165" w:rsidRPr="000B1165">
        <w:rPr>
          <w:rFonts w:ascii="Times New Roman" w:hAnsi="Times New Roman" w:cs="Times New Roman"/>
          <w:sz w:val="28"/>
          <w:szCs w:val="28"/>
        </w:rPr>
        <w:t>студентов</w:t>
      </w:r>
      <w:r w:rsidRPr="000B1165">
        <w:rPr>
          <w:rFonts w:ascii="Times New Roman" w:hAnsi="Times New Roman" w:cs="Times New Roman"/>
          <w:sz w:val="28"/>
          <w:szCs w:val="28"/>
        </w:rPr>
        <w:t xml:space="preserve"> таких навыков, как аккуратность, ответственность, самостоятельность. В общежитии созданы все необходимые условия для </w:t>
      </w:r>
      <w:r w:rsidR="000B1165">
        <w:rPr>
          <w:rFonts w:ascii="Times New Roman" w:hAnsi="Times New Roman" w:cs="Times New Roman"/>
          <w:sz w:val="28"/>
          <w:szCs w:val="28"/>
        </w:rPr>
        <w:t xml:space="preserve">комфортного </w:t>
      </w:r>
      <w:r w:rsidRPr="000B1165">
        <w:rPr>
          <w:rFonts w:ascii="Times New Roman" w:hAnsi="Times New Roman" w:cs="Times New Roman"/>
          <w:sz w:val="28"/>
          <w:szCs w:val="28"/>
        </w:rPr>
        <w:t>про</w:t>
      </w:r>
      <w:r w:rsidR="000B1165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5A761D">
        <w:rPr>
          <w:rFonts w:ascii="Times New Roman" w:hAnsi="Times New Roman" w:cs="Times New Roman"/>
          <w:sz w:val="28"/>
          <w:szCs w:val="28"/>
        </w:rPr>
        <w:t>студентов.</w:t>
      </w:r>
    </w:p>
    <w:p w:rsidR="00B01434" w:rsidRPr="005A761D" w:rsidRDefault="005A761D" w:rsidP="005A761D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зданиях техникума-интерната создана безбарьерная сред</w:t>
      </w:r>
      <w:r w:rsidR="006C53DB" w:rsidRPr="006C53DB">
        <w:rPr>
          <w:rFonts w:ascii="Times New Roman" w:hAnsi="Times New Roman" w:cs="Times New Roman"/>
          <w:sz w:val="28"/>
          <w:szCs w:val="28"/>
        </w:rPr>
        <w:t>а</w:t>
      </w:r>
      <w:r w:rsidR="006C53DB">
        <w:rPr>
          <w:rFonts w:ascii="Times New Roman" w:hAnsi="Times New Roman" w:cs="Times New Roman"/>
          <w:sz w:val="28"/>
          <w:szCs w:val="28"/>
        </w:rPr>
        <w:t>.</w:t>
      </w:r>
      <w:r w:rsidR="00B01434" w:rsidRPr="006C53DB">
        <w:rPr>
          <w:rFonts w:ascii="Times New Roman" w:hAnsi="Times New Roman" w:cs="Times New Roman"/>
          <w:sz w:val="28"/>
          <w:szCs w:val="28"/>
        </w:rPr>
        <w:t xml:space="preserve"> </w:t>
      </w:r>
      <w:r w:rsidR="00B01434" w:rsidRPr="00F62F46">
        <w:rPr>
          <w:sz w:val="28"/>
          <w:szCs w:val="28"/>
        </w:rPr>
        <w:t xml:space="preserve">          </w:t>
      </w:r>
      <w:r w:rsidR="00B01434" w:rsidRPr="005A761D">
        <w:rPr>
          <w:rFonts w:ascii="Times New Roman" w:hAnsi="Times New Roman" w:cs="Times New Roman"/>
          <w:sz w:val="28"/>
          <w:szCs w:val="28"/>
        </w:rPr>
        <w:t xml:space="preserve">Большую роль техникум отводит проведению своих культурно-массовых мероприятий. Ежегодно проводится не менее 30 мероприятий, в которых всегда задействовано большинство студентов   всех  групп техникума. Всегда с успехом проходят такие мероприятия, как: 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>–  «День знаний», который включает в себя ряд мероприятий.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>- «Посвящение в студенты»</w:t>
      </w:r>
      <w:r w:rsidR="005A761D" w:rsidRPr="005A761D">
        <w:rPr>
          <w:rFonts w:ascii="Times New Roman" w:hAnsi="Times New Roman" w:cs="Times New Roman"/>
          <w:sz w:val="28"/>
          <w:szCs w:val="28"/>
        </w:rPr>
        <w:t>,</w:t>
      </w:r>
      <w:r w:rsidRPr="005A761D">
        <w:rPr>
          <w:rFonts w:ascii="Times New Roman" w:hAnsi="Times New Roman" w:cs="Times New Roman"/>
          <w:sz w:val="28"/>
          <w:szCs w:val="28"/>
        </w:rPr>
        <w:t xml:space="preserve"> где вновь поступившим</w:t>
      </w:r>
      <w:r w:rsidR="005A761D" w:rsidRPr="005A761D">
        <w:rPr>
          <w:rFonts w:ascii="Times New Roman" w:hAnsi="Times New Roman" w:cs="Times New Roman"/>
          <w:sz w:val="28"/>
          <w:szCs w:val="28"/>
        </w:rPr>
        <w:t xml:space="preserve"> студентам,</w:t>
      </w:r>
      <w:r w:rsidRPr="005A761D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вручаются </w:t>
      </w:r>
      <w:r w:rsidR="005A761D" w:rsidRPr="005A761D">
        <w:rPr>
          <w:rFonts w:ascii="Times New Roman" w:hAnsi="Times New Roman" w:cs="Times New Roman"/>
          <w:sz w:val="28"/>
          <w:szCs w:val="28"/>
        </w:rPr>
        <w:t>студенческие</w:t>
      </w:r>
      <w:r w:rsidRPr="005A761D">
        <w:rPr>
          <w:rFonts w:ascii="Times New Roman" w:hAnsi="Times New Roman" w:cs="Times New Roman"/>
          <w:sz w:val="28"/>
          <w:szCs w:val="28"/>
        </w:rPr>
        <w:t xml:space="preserve"> билеты.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- «Туристический слёт», </w:t>
      </w:r>
      <w:r w:rsidR="005A761D" w:rsidRPr="005A761D">
        <w:rPr>
          <w:rFonts w:ascii="Times New Roman" w:hAnsi="Times New Roman" w:cs="Times New Roman"/>
          <w:sz w:val="28"/>
          <w:szCs w:val="28"/>
        </w:rPr>
        <w:t>в котором</w:t>
      </w:r>
      <w:r w:rsidRPr="005A761D">
        <w:rPr>
          <w:rFonts w:ascii="Times New Roman" w:hAnsi="Times New Roman" w:cs="Times New Roman"/>
          <w:sz w:val="28"/>
          <w:szCs w:val="28"/>
        </w:rPr>
        <w:t xml:space="preserve"> участвуют команды студентов, преподавателей, сотрудников и жителей п. </w:t>
      </w:r>
      <w:proofErr w:type="spellStart"/>
      <w:r w:rsidRPr="005A761D">
        <w:rPr>
          <w:rFonts w:ascii="Times New Roman" w:hAnsi="Times New Roman" w:cs="Times New Roman"/>
          <w:sz w:val="28"/>
          <w:szCs w:val="28"/>
        </w:rPr>
        <w:t>Садоягодное</w:t>
      </w:r>
      <w:proofErr w:type="spellEnd"/>
      <w:r w:rsidRPr="005A761D">
        <w:rPr>
          <w:rFonts w:ascii="Times New Roman" w:hAnsi="Times New Roman" w:cs="Times New Roman"/>
          <w:sz w:val="28"/>
          <w:szCs w:val="28"/>
        </w:rPr>
        <w:t>»</w:t>
      </w:r>
    </w:p>
    <w:p w:rsidR="00B01434" w:rsidRPr="005A761D" w:rsidRDefault="005A761D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- </w:t>
      </w:r>
      <w:r w:rsidR="00B01434" w:rsidRPr="005A761D">
        <w:rPr>
          <w:rFonts w:ascii="Times New Roman" w:hAnsi="Times New Roman" w:cs="Times New Roman"/>
          <w:sz w:val="28"/>
          <w:szCs w:val="28"/>
        </w:rPr>
        <w:t>«Татьянин день" - «Настоящий студент»; к 8 марта - «Леди – техникум».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>– «День пожилого человека» и «День семьи» - проводятся тематические классные часы.</w:t>
      </w:r>
    </w:p>
    <w:p w:rsidR="00B01434" w:rsidRPr="005A761D" w:rsidRDefault="005A761D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>–  С</w:t>
      </w:r>
      <w:r w:rsidR="00B01434" w:rsidRPr="005A761D">
        <w:rPr>
          <w:rFonts w:ascii="Times New Roman" w:hAnsi="Times New Roman" w:cs="Times New Roman"/>
          <w:sz w:val="28"/>
          <w:szCs w:val="28"/>
        </w:rPr>
        <w:t>реди студентов проводятся исследования по темам: «Моя родословная» и «Семейные традиции».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761D" w:rsidRPr="005A761D">
        <w:rPr>
          <w:rFonts w:ascii="Times New Roman" w:hAnsi="Times New Roman" w:cs="Times New Roman"/>
          <w:sz w:val="28"/>
          <w:szCs w:val="28"/>
        </w:rPr>
        <w:t xml:space="preserve"> Т</w:t>
      </w:r>
      <w:r w:rsidRPr="005A761D">
        <w:rPr>
          <w:rFonts w:ascii="Times New Roman" w:hAnsi="Times New Roman" w:cs="Times New Roman"/>
          <w:sz w:val="28"/>
          <w:szCs w:val="28"/>
        </w:rPr>
        <w:t>радиционным стало проведение конкурса профессионального мастерства «Учитель года», где студенты являются членами жюри и участвуют в подведении итогов конкурса.</w:t>
      </w:r>
    </w:p>
    <w:p w:rsidR="00B01434" w:rsidRPr="005A761D" w:rsidRDefault="005A761D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>–  Н</w:t>
      </w:r>
      <w:r w:rsidR="00B01434" w:rsidRPr="005A761D">
        <w:rPr>
          <w:rFonts w:ascii="Times New Roman" w:hAnsi="Times New Roman" w:cs="Times New Roman"/>
          <w:sz w:val="28"/>
          <w:szCs w:val="28"/>
        </w:rPr>
        <w:t>а основе интересов, потребностей студентов в учебном заведении функционируют такие объединения студентов как:  сольного пения, которые выступают с праздничными концертами перед сотрудниками техникума (День учителя, 23 февраля, 8 марта) и на студенческих культурно-массовых мероприятиях; кулинарного мастерства.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–  Посещение музеев и выставочных залов </w:t>
      </w:r>
      <w:proofErr w:type="gramStart"/>
      <w:r w:rsidRPr="005A76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761D">
        <w:rPr>
          <w:rFonts w:ascii="Times New Roman" w:hAnsi="Times New Roman" w:cs="Times New Roman"/>
          <w:sz w:val="28"/>
          <w:szCs w:val="28"/>
        </w:rPr>
        <w:t>. Кунгура, г. Перми.</w:t>
      </w:r>
    </w:p>
    <w:p w:rsidR="00B01434" w:rsidRPr="005A761D" w:rsidRDefault="005A761D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- Краевые, районные и межрайонные Фестивали спорта и творчества людей с ограниченными возможностями здоровья. Спортивные мероприятия проводятся как на базе нашего образовательного учреждения, так  в крае и районе. </w:t>
      </w:r>
    </w:p>
    <w:p w:rsidR="00B01434" w:rsidRPr="005A761D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>Творческий потенциал студентов техникума раскрывается не только на внутренних мероприятиях, но и на городских конкурсах и фестивалях: «Студенческая весна», «Патриотическая песня»</w:t>
      </w:r>
      <w:r w:rsidR="005A761D">
        <w:rPr>
          <w:rFonts w:ascii="Times New Roman" w:hAnsi="Times New Roman" w:cs="Times New Roman"/>
          <w:sz w:val="28"/>
          <w:szCs w:val="28"/>
        </w:rPr>
        <w:t>.</w:t>
      </w:r>
    </w:p>
    <w:p w:rsidR="00B01434" w:rsidRPr="005A761D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  1 июня в День защиты детей студенты техникума организуют и проводят праздник для детей п. </w:t>
      </w:r>
      <w:proofErr w:type="spellStart"/>
      <w:r w:rsidRPr="005A761D">
        <w:rPr>
          <w:rFonts w:ascii="Times New Roman" w:hAnsi="Times New Roman" w:cs="Times New Roman"/>
          <w:sz w:val="28"/>
          <w:szCs w:val="28"/>
        </w:rPr>
        <w:t>Садоягодное</w:t>
      </w:r>
      <w:proofErr w:type="spellEnd"/>
      <w:r w:rsidRPr="005A761D">
        <w:rPr>
          <w:rFonts w:ascii="Times New Roman" w:hAnsi="Times New Roman" w:cs="Times New Roman"/>
          <w:sz w:val="28"/>
          <w:szCs w:val="28"/>
        </w:rPr>
        <w:t>.</w:t>
      </w:r>
    </w:p>
    <w:p w:rsidR="00B01434" w:rsidRPr="005A761D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 Традиционно проводится «День техникума», где отмечают лучших студентов, преподавателей и сотрудников техникума.</w:t>
      </w:r>
    </w:p>
    <w:p w:rsidR="00B01434" w:rsidRPr="005A761D" w:rsidRDefault="00B01434" w:rsidP="00B0143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1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A761D">
        <w:rPr>
          <w:rFonts w:ascii="Times New Roman" w:hAnsi="Times New Roman" w:cs="Times New Roman"/>
          <w:sz w:val="28"/>
          <w:szCs w:val="28"/>
        </w:rPr>
        <w:t>Наш техникум является постоянным и активным участником различных мероприятий: конкурсов профессионального мастерства, предметных олимпиадах, районных и краевых спортивных соревнований, выставок творчества студентов, смотров художественной самодеятельности и др. Во многих мероприятиях мы занимаем призовые места.</w:t>
      </w:r>
      <w:proofErr w:type="gramEnd"/>
      <w:r w:rsidRPr="005A761D">
        <w:rPr>
          <w:rFonts w:ascii="Times New Roman" w:hAnsi="Times New Roman" w:cs="Times New Roman"/>
          <w:sz w:val="28"/>
          <w:szCs w:val="28"/>
        </w:rPr>
        <w:t xml:space="preserve"> Ко всем знаменательным датам оформляется соответствующая наглядность, проводятся тематические встречи и вечера отдыха. </w:t>
      </w:r>
    </w:p>
    <w:p w:rsidR="00B01434" w:rsidRPr="00513F82" w:rsidRDefault="00B01434" w:rsidP="00B01434">
      <w:pPr>
        <w:ind w:firstLine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82">
        <w:rPr>
          <w:rFonts w:ascii="Times New Roman" w:hAnsi="Times New Roman" w:cs="Times New Roman"/>
          <w:sz w:val="28"/>
          <w:szCs w:val="28"/>
        </w:rPr>
        <w:t xml:space="preserve"> </w:t>
      </w:r>
      <w:r w:rsidRPr="00513F82">
        <w:rPr>
          <w:rFonts w:ascii="Times New Roman" w:hAnsi="Times New Roman" w:cs="Times New Roman"/>
          <w:b/>
          <w:sz w:val="28"/>
          <w:szCs w:val="28"/>
        </w:rPr>
        <w:t>7.2   Спортивно-оздоровительная  работа как составляющая   социальной адаптации студентов с ограниченными возможностями здоровья.</w:t>
      </w:r>
    </w:p>
    <w:p w:rsidR="00B01434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82">
        <w:rPr>
          <w:rFonts w:ascii="Times New Roman" w:hAnsi="Times New Roman" w:cs="Times New Roman"/>
          <w:sz w:val="28"/>
          <w:szCs w:val="28"/>
        </w:rPr>
        <w:t xml:space="preserve"> Анализируя спортивно-оздоровительную  работу, следует отметить, что  адаптивная физкультура дает</w:t>
      </w:r>
      <w:r w:rsidR="00513F82" w:rsidRPr="00513F82">
        <w:rPr>
          <w:rFonts w:ascii="Times New Roman" w:hAnsi="Times New Roman" w:cs="Times New Roman"/>
          <w:sz w:val="28"/>
          <w:szCs w:val="28"/>
        </w:rPr>
        <w:t xml:space="preserve"> возможность студентам, с ограниченными возможностями здоровья</w:t>
      </w:r>
      <w:r w:rsidRPr="00513F82">
        <w:rPr>
          <w:rFonts w:ascii="Times New Roman" w:hAnsi="Times New Roman" w:cs="Times New Roman"/>
          <w:sz w:val="28"/>
          <w:szCs w:val="28"/>
        </w:rPr>
        <w:t xml:space="preserve"> стать полноценными гражданами общества.</w:t>
      </w:r>
    </w:p>
    <w:p w:rsidR="00B01434" w:rsidRPr="00513F82" w:rsidRDefault="00513F82" w:rsidP="00513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82">
        <w:rPr>
          <w:rFonts w:ascii="Times New Roman" w:hAnsi="Times New Roman" w:cs="Times New Roman"/>
          <w:sz w:val="28"/>
          <w:szCs w:val="28"/>
        </w:rPr>
        <w:t>О</w:t>
      </w:r>
      <w:r w:rsidR="00B01434" w:rsidRPr="00513F82">
        <w:rPr>
          <w:rFonts w:ascii="Times New Roman" w:hAnsi="Times New Roman" w:cs="Times New Roman"/>
          <w:sz w:val="28"/>
          <w:szCs w:val="28"/>
        </w:rPr>
        <w:t xml:space="preserve">дним из ведущих принципов реабилитации является комплексность воздействий, </w:t>
      </w:r>
      <w:r w:rsidRPr="00513F82">
        <w:rPr>
          <w:rFonts w:ascii="Times New Roman" w:hAnsi="Times New Roman" w:cs="Times New Roman"/>
          <w:sz w:val="28"/>
          <w:szCs w:val="28"/>
        </w:rPr>
        <w:t>поэтому в техникуме-интернате реабилитационные мероприятия проводятся параллельно с педагогическим процессом.</w:t>
      </w:r>
      <w:r w:rsidR="00B01434" w:rsidRPr="0051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F82">
        <w:rPr>
          <w:rFonts w:ascii="Times New Roman" w:hAnsi="Times New Roman" w:cs="Times New Roman"/>
          <w:sz w:val="28"/>
          <w:szCs w:val="28"/>
        </w:rPr>
        <w:t>В первую половину дня у студентов учебные занятия по расписанию</w:t>
      </w:r>
      <w:r>
        <w:rPr>
          <w:rFonts w:ascii="Times New Roman" w:hAnsi="Times New Roman" w:cs="Times New Roman"/>
          <w:sz w:val="28"/>
          <w:szCs w:val="28"/>
        </w:rPr>
        <w:t>, вторая половина дня</w:t>
      </w:r>
      <w:r w:rsidRPr="0051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занята медицинским мероприятиями, работой с педагог</w:t>
      </w:r>
      <w:r w:rsidR="00472E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м-психологом.</w:t>
      </w:r>
      <w:proofErr w:type="gramEnd"/>
    </w:p>
    <w:p w:rsidR="00205E2C" w:rsidRDefault="00B01434" w:rsidP="00B01434">
      <w:pPr>
        <w:pStyle w:val="aa"/>
        <w:ind w:firstLine="720"/>
        <w:jc w:val="both"/>
        <w:rPr>
          <w:sz w:val="28"/>
          <w:szCs w:val="28"/>
        </w:rPr>
      </w:pPr>
      <w:r w:rsidRPr="00DB697F">
        <w:rPr>
          <w:sz w:val="28"/>
          <w:szCs w:val="28"/>
        </w:rPr>
        <w:t>Для коррекционно-оздоровительной работы</w:t>
      </w:r>
      <w:r>
        <w:rPr>
          <w:sz w:val="28"/>
          <w:szCs w:val="28"/>
        </w:rPr>
        <w:t xml:space="preserve"> на занятиях адаптивной физкультурой</w:t>
      </w:r>
      <w:r w:rsidRPr="00DB697F">
        <w:rPr>
          <w:sz w:val="28"/>
          <w:szCs w:val="28"/>
        </w:rPr>
        <w:t xml:space="preserve"> активно используют</w:t>
      </w:r>
      <w:r>
        <w:rPr>
          <w:sz w:val="28"/>
          <w:szCs w:val="28"/>
        </w:rPr>
        <w:t>ся</w:t>
      </w:r>
      <w:r w:rsidRPr="00DB697F">
        <w:rPr>
          <w:sz w:val="28"/>
          <w:szCs w:val="28"/>
        </w:rPr>
        <w:t xml:space="preserve"> ортопедические мячи, полусферы, жгуты, а также различные гимнастические предметы. </w:t>
      </w:r>
      <w:proofErr w:type="gramStart"/>
      <w:r w:rsidRPr="00DB697F">
        <w:rPr>
          <w:sz w:val="28"/>
          <w:szCs w:val="28"/>
        </w:rPr>
        <w:t>Этот набор средств обусловлен теми требованиями к физическому воздействию на</w:t>
      </w:r>
      <w:r>
        <w:rPr>
          <w:sz w:val="28"/>
          <w:szCs w:val="28"/>
        </w:rPr>
        <w:t xml:space="preserve"> опорно-двигательный аппарат</w:t>
      </w:r>
      <w:r w:rsidRPr="00DB69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697F">
        <w:rPr>
          <w:sz w:val="28"/>
          <w:szCs w:val="28"/>
        </w:rPr>
        <w:t>ОДА</w:t>
      </w:r>
      <w:r>
        <w:rPr>
          <w:sz w:val="28"/>
          <w:szCs w:val="28"/>
        </w:rPr>
        <w:t>)</w:t>
      </w:r>
      <w:r w:rsidRPr="00DB69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697F">
        <w:rPr>
          <w:sz w:val="28"/>
          <w:szCs w:val="28"/>
        </w:rPr>
        <w:t xml:space="preserve"> которые необходимо соблюдать при формировании условий для нормальн</w:t>
      </w:r>
      <w:r>
        <w:rPr>
          <w:sz w:val="28"/>
          <w:szCs w:val="28"/>
        </w:rPr>
        <w:t>ого физического развития</w:t>
      </w:r>
      <w:r w:rsidRPr="00DB69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B01434" w:rsidRDefault="00B01434" w:rsidP="00B01434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 отметить и такую позитивную тенденцию, как постоянное участие наших студентов в спортивных соревнованиях разного уровня, начиная с районных и межрайонных соревнований до соревнований краевого и Российского уровня. Достигаются такие результаты путем нелегкой и кропотливой работы</w:t>
      </w:r>
      <w:r w:rsidR="00205E2C">
        <w:rPr>
          <w:sz w:val="28"/>
          <w:szCs w:val="28"/>
        </w:rPr>
        <w:t>,</w:t>
      </w:r>
      <w:r>
        <w:rPr>
          <w:sz w:val="28"/>
          <w:szCs w:val="28"/>
        </w:rPr>
        <w:t xml:space="preserve"> как студентов, так и преподавателей. </w:t>
      </w:r>
    </w:p>
    <w:p w:rsidR="00B01434" w:rsidRDefault="00B01434" w:rsidP="00B01434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урок, на котором путем индивидуального, группового и инновационного подхода к его построению реализуются цели и задачи поставленные, как правило, программой реабилитации. Но это далеко не все методы, обеспечивающие развитие как физическое, так и эмоциональное и психологическое здоровье. </w:t>
      </w:r>
    </w:p>
    <w:p w:rsidR="00B01434" w:rsidRDefault="00B01434" w:rsidP="00B01434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более широкой реализации поставленных задач по дисциплинам лечебная и физическая культура, привитие здорового образа жизни и элементарного вовлечения студентов занятия спортом и в спортивных секциях (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>, настольный теннис, силовая подготовка, жим штанги). В 2011году студенты техникума стали победителями краевого чемпионата по настольному теннису среди людей с ограниченными возможностями здоровья. Наши теннисисты вошли в сборную России по настольному теннису.</w:t>
      </w:r>
      <w:r w:rsidR="00205E2C">
        <w:rPr>
          <w:sz w:val="28"/>
          <w:szCs w:val="28"/>
        </w:rPr>
        <w:t xml:space="preserve"> Среди студентов есть кандидаты в мастера спорта по дзюдо, чемпионы Мира по армрестлингу, члены сборной Мира по легкой атлетике.</w:t>
      </w:r>
    </w:p>
    <w:p w:rsidR="00B01434" w:rsidRPr="00A1459B" w:rsidRDefault="00B01434" w:rsidP="00205E2C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Важное </w:t>
      </w:r>
      <w:r w:rsidRPr="00F62F46">
        <w:rPr>
          <w:sz w:val="28"/>
          <w:szCs w:val="28"/>
        </w:rPr>
        <w:t>значение</w:t>
      </w:r>
      <w:proofErr w:type="gramEnd"/>
      <w:r w:rsidRPr="00F62F46">
        <w:rPr>
          <w:sz w:val="28"/>
          <w:szCs w:val="28"/>
        </w:rPr>
        <w:t xml:space="preserve"> для становления  личности студента</w:t>
      </w:r>
      <w:r w:rsidR="00205E2C">
        <w:rPr>
          <w:sz w:val="28"/>
          <w:szCs w:val="28"/>
        </w:rPr>
        <w:t>,</w:t>
      </w:r>
      <w:r w:rsidRPr="00F62F46">
        <w:rPr>
          <w:sz w:val="28"/>
          <w:szCs w:val="28"/>
        </w:rPr>
        <w:t xml:space="preserve">  имеет здоровый образ жизни, который формируется </w:t>
      </w:r>
      <w:r>
        <w:rPr>
          <w:sz w:val="28"/>
          <w:szCs w:val="28"/>
        </w:rPr>
        <w:t>в рамках системы спортивно-оздоровительной работы, воспитательного процесса  и реабилитационных мероприятий.</w:t>
      </w:r>
      <w:r w:rsidRPr="00F62F46">
        <w:rPr>
          <w:sz w:val="28"/>
          <w:szCs w:val="28"/>
        </w:rPr>
        <w:br/>
        <w:t xml:space="preserve">        </w:t>
      </w:r>
      <w:r w:rsidRPr="00A1459B">
        <w:rPr>
          <w:sz w:val="28"/>
          <w:szCs w:val="28"/>
        </w:rPr>
        <w:t xml:space="preserve">Занимаясь физическим </w:t>
      </w:r>
      <w:r w:rsidR="00A1459B" w:rsidRPr="00A1459B">
        <w:rPr>
          <w:sz w:val="28"/>
          <w:szCs w:val="28"/>
        </w:rPr>
        <w:t xml:space="preserve">развитием студентов </w:t>
      </w:r>
      <w:r w:rsidR="00A1459B">
        <w:rPr>
          <w:sz w:val="28"/>
          <w:szCs w:val="28"/>
        </w:rPr>
        <w:t>с</w:t>
      </w:r>
      <w:r w:rsidRPr="00A1459B">
        <w:rPr>
          <w:sz w:val="28"/>
          <w:szCs w:val="28"/>
        </w:rPr>
        <w:t xml:space="preserve"> </w:t>
      </w:r>
      <w:r w:rsidR="00A1459B" w:rsidRPr="00A1459B">
        <w:rPr>
          <w:sz w:val="28"/>
          <w:szCs w:val="28"/>
        </w:rPr>
        <w:t>ограниченными возможностями здоровья</w:t>
      </w:r>
      <w:r w:rsidRPr="00A1459B">
        <w:rPr>
          <w:sz w:val="28"/>
          <w:szCs w:val="28"/>
        </w:rPr>
        <w:t xml:space="preserve">, мы ставим перед собой задачи:                                     </w:t>
      </w:r>
      <w:r w:rsidRPr="00A1459B">
        <w:rPr>
          <w:sz w:val="28"/>
          <w:szCs w:val="28"/>
        </w:rPr>
        <w:br/>
        <w:t xml:space="preserve"> - Укреплять здоровье студентов и поддерживать у них высокий уровень  работоспособности.</w:t>
      </w:r>
      <w:r w:rsidRPr="00A1459B">
        <w:rPr>
          <w:sz w:val="28"/>
          <w:szCs w:val="28"/>
        </w:rPr>
        <w:br/>
        <w:t xml:space="preserve">-  </w:t>
      </w:r>
      <w:proofErr w:type="gramStart"/>
      <w:r w:rsidRPr="00A1459B">
        <w:rPr>
          <w:sz w:val="28"/>
          <w:szCs w:val="28"/>
        </w:rPr>
        <w:t>Стимулировать студентов  в приобретении  знаний, умений и навыков  в использовании средств физической культуры и спорта в режиме учебных занятий и будущей трудовой деятельности;</w:t>
      </w:r>
      <w:r w:rsidRPr="00A1459B">
        <w:rPr>
          <w:sz w:val="28"/>
          <w:szCs w:val="28"/>
        </w:rPr>
        <w:br/>
        <w:t>- Воспитывать  морально-волевые  качества, самоконтроль;</w:t>
      </w:r>
      <w:r w:rsidRPr="00A1459B">
        <w:rPr>
          <w:sz w:val="28"/>
          <w:szCs w:val="28"/>
        </w:rPr>
        <w:br/>
        <w:t>- Воспитывать необходимость формирования здорового образа жизни;</w:t>
      </w:r>
      <w:proofErr w:type="gramEnd"/>
    </w:p>
    <w:p w:rsidR="00B01434" w:rsidRPr="00A1459B" w:rsidRDefault="00B01434" w:rsidP="00B0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9B">
        <w:rPr>
          <w:rFonts w:ascii="Times New Roman" w:hAnsi="Times New Roman" w:cs="Times New Roman"/>
          <w:sz w:val="28"/>
          <w:szCs w:val="28"/>
        </w:rPr>
        <w:t>Особое внимание в работе техникума уделено вопросам здоровья – важнейшей составляющей  комплексной реабилитации и интеграции в общество студентов.</w:t>
      </w:r>
    </w:p>
    <w:p w:rsidR="00B01434" w:rsidRPr="00A32853" w:rsidRDefault="00B01434" w:rsidP="00B01434">
      <w:pPr>
        <w:pStyle w:val="aa"/>
        <w:ind w:firstLine="567"/>
        <w:jc w:val="both"/>
        <w:rPr>
          <w:sz w:val="28"/>
          <w:szCs w:val="28"/>
        </w:rPr>
      </w:pPr>
      <w:r w:rsidRPr="00A32853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формированию</w:t>
      </w:r>
      <w:r w:rsidRPr="00A32853">
        <w:rPr>
          <w:sz w:val="28"/>
          <w:szCs w:val="28"/>
        </w:rPr>
        <w:t xml:space="preserve"> здорового образа жизни и физической культуры способствует удовлетворению потребностей студентов в занятиях физкультурой и спортом, в овладении навыками поддержания физического и духовного здоровья, продуктивной жизнедеятельности.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 xml:space="preserve">В </w:t>
      </w:r>
      <w:r>
        <w:rPr>
          <w:sz w:val="28"/>
          <w:szCs w:val="28"/>
        </w:rPr>
        <w:t>техникуме</w:t>
      </w:r>
      <w:r w:rsidRPr="00A32853">
        <w:rPr>
          <w:sz w:val="28"/>
          <w:szCs w:val="28"/>
        </w:rPr>
        <w:t xml:space="preserve"> делается все возможное для укрепления здоровья студентов:</w:t>
      </w:r>
    </w:p>
    <w:p w:rsidR="00B01434" w:rsidRDefault="00B01434" w:rsidP="00B0143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создана </w:t>
      </w:r>
      <w:r w:rsidRPr="00A3285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спортивно-оздоровительной работы;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>–  ежегодно студенты проходят медицинское обследование;</w:t>
      </w:r>
    </w:p>
    <w:p w:rsidR="00B01434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>–  проводятся Дни здоровья;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EC269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студентам ежегодно проводится санаторно-курортное лечение;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>–  ф</w:t>
      </w:r>
      <w:r>
        <w:rPr>
          <w:sz w:val="28"/>
          <w:szCs w:val="28"/>
        </w:rPr>
        <w:t>ункционирует медицинский пункт, где медицинские работники проводят мероприятия медицинской реабилитации</w:t>
      </w:r>
      <w:r w:rsidRPr="00A32853">
        <w:rPr>
          <w:sz w:val="28"/>
          <w:szCs w:val="28"/>
        </w:rPr>
        <w:t>;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 xml:space="preserve">–  ведущим средством оздоровления в </w:t>
      </w:r>
      <w:r>
        <w:rPr>
          <w:sz w:val="28"/>
          <w:szCs w:val="28"/>
        </w:rPr>
        <w:t xml:space="preserve">техникуме </w:t>
      </w:r>
      <w:r w:rsidRPr="00A32853">
        <w:rPr>
          <w:sz w:val="28"/>
          <w:szCs w:val="28"/>
        </w:rPr>
        <w:t xml:space="preserve"> являются уроки физической культуры</w:t>
      </w:r>
      <w:r>
        <w:rPr>
          <w:sz w:val="28"/>
          <w:szCs w:val="28"/>
        </w:rPr>
        <w:t>, занятия в спортивных секциях;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 xml:space="preserve">–  созданы группы для занятий </w:t>
      </w:r>
      <w:r>
        <w:rPr>
          <w:sz w:val="28"/>
          <w:szCs w:val="28"/>
        </w:rPr>
        <w:t>ЛФК;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 xml:space="preserve">–  проводится большая работа по укреплению спортивной базы </w:t>
      </w:r>
      <w:r>
        <w:rPr>
          <w:sz w:val="28"/>
          <w:szCs w:val="28"/>
        </w:rPr>
        <w:t>техникума</w:t>
      </w:r>
      <w:r w:rsidRPr="00A32853">
        <w:rPr>
          <w:sz w:val="28"/>
          <w:szCs w:val="28"/>
        </w:rPr>
        <w:t>;</w:t>
      </w:r>
    </w:p>
    <w:p w:rsidR="00B01434" w:rsidRDefault="00B01434" w:rsidP="00B01434">
      <w:pPr>
        <w:pStyle w:val="aa"/>
        <w:jc w:val="both"/>
        <w:rPr>
          <w:sz w:val="28"/>
          <w:szCs w:val="28"/>
        </w:rPr>
      </w:pPr>
      <w:r w:rsidRPr="00A32853">
        <w:rPr>
          <w:sz w:val="28"/>
          <w:szCs w:val="28"/>
        </w:rPr>
        <w:t>–  распространяется информационная продукция (памятки, буклеты и др.) по профилактике ЗОЖ.</w:t>
      </w:r>
    </w:p>
    <w:p w:rsidR="00B01434" w:rsidRPr="00A32853" w:rsidRDefault="00B01434" w:rsidP="00B01434">
      <w:pPr>
        <w:pStyle w:val="aa"/>
        <w:jc w:val="both"/>
        <w:rPr>
          <w:sz w:val="28"/>
          <w:szCs w:val="28"/>
        </w:rPr>
      </w:pPr>
      <w:r w:rsidRPr="00EC269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в системе</w:t>
      </w:r>
      <w:r w:rsidRPr="00A32853">
        <w:rPr>
          <w:sz w:val="28"/>
          <w:szCs w:val="28"/>
        </w:rPr>
        <w:t xml:space="preserve"> проводятся акции против курения, алкоголя, наркотиков, ВИЧ-инфекции</w:t>
      </w:r>
      <w:r>
        <w:rPr>
          <w:sz w:val="28"/>
          <w:szCs w:val="28"/>
        </w:rPr>
        <w:t>.</w:t>
      </w:r>
      <w:r w:rsidRPr="00A32853">
        <w:rPr>
          <w:sz w:val="28"/>
          <w:szCs w:val="28"/>
        </w:rPr>
        <w:t xml:space="preserve"> </w:t>
      </w:r>
    </w:p>
    <w:p w:rsidR="00B01434" w:rsidRDefault="00B01434" w:rsidP="00B01434">
      <w:pPr>
        <w:pStyle w:val="aa"/>
        <w:ind w:firstLine="708"/>
        <w:jc w:val="both"/>
        <w:rPr>
          <w:sz w:val="28"/>
          <w:szCs w:val="28"/>
        </w:rPr>
      </w:pPr>
      <w:r w:rsidRPr="00A32853">
        <w:rPr>
          <w:sz w:val="28"/>
          <w:szCs w:val="28"/>
        </w:rPr>
        <w:t>С целью про</w:t>
      </w:r>
      <w:r>
        <w:rPr>
          <w:sz w:val="28"/>
          <w:szCs w:val="28"/>
        </w:rPr>
        <w:t>паганды</w:t>
      </w:r>
      <w:r w:rsidRPr="00A32853">
        <w:rPr>
          <w:sz w:val="28"/>
          <w:szCs w:val="28"/>
        </w:rPr>
        <w:t xml:space="preserve"> здорового образа жизни налажены постоянные контакты с центром медицинской </w:t>
      </w:r>
      <w:r>
        <w:rPr>
          <w:sz w:val="28"/>
          <w:szCs w:val="28"/>
        </w:rPr>
        <w:t xml:space="preserve">реабилитации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Кунгура</w:t>
      </w:r>
      <w:r w:rsidRPr="00A32853">
        <w:rPr>
          <w:sz w:val="28"/>
          <w:szCs w:val="28"/>
        </w:rPr>
        <w:t xml:space="preserve">, городской детской поликлиникой, </w:t>
      </w:r>
      <w:r>
        <w:rPr>
          <w:sz w:val="28"/>
          <w:szCs w:val="28"/>
        </w:rPr>
        <w:t>где студенты посещают бассейн</w:t>
      </w:r>
      <w:r w:rsidRPr="00A32853">
        <w:rPr>
          <w:sz w:val="28"/>
          <w:szCs w:val="28"/>
        </w:rPr>
        <w:t>. В течение года специалистами этих учр</w:t>
      </w:r>
      <w:r>
        <w:rPr>
          <w:sz w:val="28"/>
          <w:szCs w:val="28"/>
        </w:rPr>
        <w:t xml:space="preserve">еждений (наркологом, </w:t>
      </w:r>
      <w:r w:rsidRPr="00A32853">
        <w:rPr>
          <w:sz w:val="28"/>
          <w:szCs w:val="28"/>
        </w:rPr>
        <w:t xml:space="preserve">гинекологом, инфекционистом) проводятся встречи со студентами в форме бесед, </w:t>
      </w:r>
      <w:proofErr w:type="spellStart"/>
      <w:r w:rsidRPr="00A32853">
        <w:rPr>
          <w:sz w:val="28"/>
          <w:szCs w:val="28"/>
        </w:rPr>
        <w:t>анкетирований</w:t>
      </w:r>
      <w:proofErr w:type="spellEnd"/>
      <w:r w:rsidRPr="00A32853">
        <w:rPr>
          <w:sz w:val="28"/>
          <w:szCs w:val="28"/>
        </w:rPr>
        <w:t xml:space="preserve">, </w:t>
      </w:r>
      <w:proofErr w:type="spellStart"/>
      <w:r w:rsidRPr="00A32853">
        <w:rPr>
          <w:sz w:val="28"/>
          <w:szCs w:val="28"/>
        </w:rPr>
        <w:t>видеолекториев</w:t>
      </w:r>
      <w:proofErr w:type="spellEnd"/>
      <w:r w:rsidRPr="00A32853">
        <w:rPr>
          <w:sz w:val="28"/>
          <w:szCs w:val="28"/>
        </w:rPr>
        <w:t>, практических занятий.</w:t>
      </w:r>
    </w:p>
    <w:p w:rsidR="00B01434" w:rsidRPr="00A32853" w:rsidRDefault="00B01434" w:rsidP="00B0143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32853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</w:t>
      </w:r>
      <w:r w:rsidRPr="00A32853">
        <w:rPr>
          <w:sz w:val="28"/>
          <w:szCs w:val="28"/>
        </w:rPr>
        <w:t xml:space="preserve"> здорового образа жизни постоянно освещаются классными руководите</w:t>
      </w:r>
      <w:r>
        <w:rPr>
          <w:sz w:val="28"/>
          <w:szCs w:val="28"/>
        </w:rPr>
        <w:t>лями на</w:t>
      </w:r>
      <w:r w:rsidRPr="00A32853">
        <w:rPr>
          <w:sz w:val="28"/>
          <w:szCs w:val="28"/>
        </w:rPr>
        <w:t xml:space="preserve"> классных часах.</w:t>
      </w:r>
    </w:p>
    <w:p w:rsidR="0080798E" w:rsidRPr="00CD396F" w:rsidRDefault="0080798E" w:rsidP="00807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6F">
        <w:rPr>
          <w:rFonts w:ascii="Times New Roman" w:hAnsi="Times New Roman" w:cs="Times New Roman"/>
          <w:sz w:val="28"/>
          <w:szCs w:val="28"/>
        </w:rPr>
        <w:t>Одним из основных направлений является медицинская реабилитация, которая представляет собой слаженную систему медикаментозного лечения и занятий  лечебной и адаптивной физической культурой. Основная задача данного направления работы – сохранить имеющийся уровень физического здоровья, а по возможности улучшить отдельные его показатели.</w:t>
      </w:r>
    </w:p>
    <w:p w:rsidR="00663D4A" w:rsidRPr="00CD396F" w:rsidRDefault="00CD396F" w:rsidP="00663D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общежитии техникума – интерната</w:t>
      </w:r>
      <w:r w:rsidR="00663D4A" w:rsidRPr="00CD396F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медицинского пункта. В структуру медпункта входят: кабинет врачебного приема, процедурный кабинет, прививочный кабинет, кабинет старшей медсестры, физиотерапевтический кабинет, кабинет </w:t>
      </w:r>
      <w:proofErr w:type="spellStart"/>
      <w:r w:rsidR="00663D4A" w:rsidRPr="00CD396F">
        <w:rPr>
          <w:rFonts w:ascii="Times New Roman" w:eastAsia="Calibri" w:hAnsi="Times New Roman" w:cs="Times New Roman"/>
          <w:sz w:val="28"/>
          <w:szCs w:val="28"/>
        </w:rPr>
        <w:t>парафин</w:t>
      </w:r>
      <w:proofErr w:type="gramStart"/>
      <w:r w:rsidR="00663D4A" w:rsidRPr="00CD396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CD396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663D4A" w:rsidRPr="00CD39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663D4A" w:rsidRPr="00CD396F">
        <w:rPr>
          <w:rFonts w:ascii="Times New Roman" w:eastAsia="Calibri" w:hAnsi="Times New Roman" w:cs="Times New Roman"/>
          <w:sz w:val="28"/>
          <w:szCs w:val="28"/>
        </w:rPr>
        <w:t>изокеритолечения</w:t>
      </w:r>
      <w:proofErr w:type="spellEnd"/>
      <w:r w:rsidR="00663D4A" w:rsidRPr="00CD396F">
        <w:rPr>
          <w:rFonts w:ascii="Times New Roman" w:eastAsia="Calibri" w:hAnsi="Times New Roman" w:cs="Times New Roman"/>
          <w:sz w:val="28"/>
          <w:szCs w:val="28"/>
        </w:rPr>
        <w:t xml:space="preserve">, изолятор (одна палата на 1 место, вторая палата на 2 места, раздаточная), комната для хранения инвентаря, реабилитационное отделение, состоящее из шести кабинетов. </w:t>
      </w:r>
    </w:p>
    <w:p w:rsidR="00663D4A" w:rsidRPr="00CD396F" w:rsidRDefault="00663D4A" w:rsidP="00663D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Основой работы медпункта является медицинское обслуживание студентов техникума-интерната. Сотрудники медпункта оказывают первую доврачебную, а также врачебную и специализированную (неврологическую) помощь, таким образом, медпункт является первичным и вторичным звеном на этапах медицинского обслуживания студентов. Все последующие этапы медицинской помощи оказываются муниципальными учреждениями здравоохранения в рамках программы обязательного медицинского страхования.</w:t>
      </w:r>
    </w:p>
    <w:p w:rsidR="00663D4A" w:rsidRPr="00CD396F" w:rsidRDefault="00663D4A" w:rsidP="00663D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Работа медпункта строится согласно утвержденному годовому плану комплексных мероприятий.</w:t>
      </w:r>
    </w:p>
    <w:p w:rsidR="00663D4A" w:rsidRPr="00CD396F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Основные виды деятельности: 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Амбулаторная помощь.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мероприятий.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spellStart"/>
      <w:r w:rsidRPr="00CD396F">
        <w:rPr>
          <w:rFonts w:ascii="Times New Roman" w:eastAsia="Calibri" w:hAnsi="Times New Roman" w:cs="Times New Roman"/>
          <w:sz w:val="28"/>
          <w:szCs w:val="28"/>
        </w:rPr>
        <w:t>вакцинопрофилактики</w:t>
      </w:r>
      <w:proofErr w:type="spellEnd"/>
      <w:r w:rsidRPr="00CD3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Проведение курсов восстановительной терапии дважды в год (согласно индивидуальным программам реабилитации – далее ИПР).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Оформление медицинской документации для медицинской социальной экспертизы.</w:t>
      </w:r>
    </w:p>
    <w:p w:rsidR="00663D4A" w:rsidRPr="00CD396F" w:rsidRDefault="00CD396F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Санитарно-</w:t>
      </w:r>
      <w:r w:rsidR="00663D4A" w:rsidRPr="00CD396F">
        <w:rPr>
          <w:rFonts w:ascii="Times New Roman" w:eastAsia="Calibri" w:hAnsi="Times New Roman" w:cs="Times New Roman"/>
          <w:sz w:val="28"/>
          <w:szCs w:val="28"/>
        </w:rPr>
        <w:t>просветительная работа.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Контроль и организация питания студентов.</w:t>
      </w:r>
    </w:p>
    <w:p w:rsidR="00663D4A" w:rsidRPr="00CD396F" w:rsidRDefault="00663D4A" w:rsidP="00663D4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Контроль  соблюдения санитарно – гигиенических требований  по содержанию помещений техникума – интерната. </w:t>
      </w:r>
    </w:p>
    <w:p w:rsidR="00663D4A" w:rsidRPr="00CD396F" w:rsidRDefault="00663D4A" w:rsidP="00663D4A">
      <w:pPr>
        <w:tabs>
          <w:tab w:val="left" w:pos="2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48"/>
          <w:szCs w:val="48"/>
        </w:rPr>
        <w:tab/>
      </w:r>
      <w:r w:rsidRPr="00CD396F">
        <w:rPr>
          <w:rFonts w:ascii="Times New Roman" w:eastAsia="Calibri" w:hAnsi="Times New Roman" w:cs="Times New Roman"/>
          <w:sz w:val="48"/>
          <w:szCs w:val="48"/>
        </w:rPr>
        <w:t xml:space="preserve">     </w:t>
      </w:r>
      <w:r w:rsidRPr="00CD396F">
        <w:rPr>
          <w:rFonts w:ascii="Times New Roman" w:eastAsia="Calibri" w:hAnsi="Times New Roman" w:cs="Times New Roman"/>
          <w:sz w:val="28"/>
          <w:szCs w:val="28"/>
        </w:rPr>
        <w:t>В начале учебного года было проведено 87 профилактических осмотров:  осмотр невропатолога, осмотр терапевта, измерение роста, веса, измерение АД, спирография, динамометрия.</w:t>
      </w:r>
    </w:p>
    <w:p w:rsidR="00663D4A" w:rsidRPr="00CD396F" w:rsidRDefault="00663D4A" w:rsidP="00663D4A">
      <w:pPr>
        <w:tabs>
          <w:tab w:val="left" w:pos="2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           Возрастная структура учащихся  на начало учебного года распределилась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1740"/>
      </w:tblGrid>
      <w:tr w:rsidR="00663D4A" w:rsidRPr="00827540" w:rsidTr="00CD396F">
        <w:trPr>
          <w:trHeight w:val="309"/>
        </w:trPr>
        <w:tc>
          <w:tcPr>
            <w:tcW w:w="1962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40" w:type="dxa"/>
          </w:tcPr>
          <w:p w:rsidR="00663D4A" w:rsidRPr="00CD396F" w:rsidRDefault="00663D4A" w:rsidP="00CD396F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CD396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тудентов</w:t>
            </w:r>
          </w:p>
        </w:tc>
      </w:tr>
      <w:tr w:rsidR="00663D4A" w:rsidRPr="00827540" w:rsidTr="00CD396F">
        <w:trPr>
          <w:trHeight w:val="309"/>
        </w:trPr>
        <w:tc>
          <w:tcPr>
            <w:tcW w:w="1962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16 -17лет</w:t>
            </w:r>
          </w:p>
        </w:tc>
        <w:tc>
          <w:tcPr>
            <w:tcW w:w="1740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</w:t>
            </w:r>
          </w:p>
        </w:tc>
      </w:tr>
      <w:tr w:rsidR="00663D4A" w:rsidRPr="00827540" w:rsidTr="00CD396F">
        <w:trPr>
          <w:trHeight w:val="324"/>
        </w:trPr>
        <w:tc>
          <w:tcPr>
            <w:tcW w:w="1962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18-20 лет</w:t>
            </w:r>
          </w:p>
        </w:tc>
        <w:tc>
          <w:tcPr>
            <w:tcW w:w="1740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 </w:t>
            </w:r>
          </w:p>
        </w:tc>
      </w:tr>
      <w:tr w:rsidR="00663D4A" w:rsidRPr="00827540" w:rsidTr="00CD396F">
        <w:trPr>
          <w:trHeight w:val="324"/>
        </w:trPr>
        <w:tc>
          <w:tcPr>
            <w:tcW w:w="1962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1740" w:type="dxa"/>
          </w:tcPr>
          <w:p w:rsidR="00663D4A" w:rsidRPr="00CD396F" w:rsidRDefault="00663D4A" w:rsidP="00205E2C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663D4A" w:rsidRPr="00827540" w:rsidTr="00205E2C">
        <w:trPr>
          <w:trHeight w:val="324"/>
        </w:trPr>
        <w:tc>
          <w:tcPr>
            <w:tcW w:w="1962" w:type="dxa"/>
          </w:tcPr>
          <w:p w:rsidR="00663D4A" w:rsidRPr="00827540" w:rsidRDefault="00663D4A" w:rsidP="00205E2C">
            <w:pPr>
              <w:tabs>
                <w:tab w:val="left" w:pos="2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7540">
              <w:rPr>
                <w:rFonts w:ascii="Calibri" w:eastAsia="Calibri" w:hAnsi="Calibri" w:cs="Times New Roman"/>
                <w:sz w:val="28"/>
                <w:szCs w:val="28"/>
              </w:rPr>
              <w:t>26 лет и старше</w:t>
            </w:r>
          </w:p>
        </w:tc>
        <w:tc>
          <w:tcPr>
            <w:tcW w:w="1740" w:type="dxa"/>
          </w:tcPr>
          <w:p w:rsidR="00663D4A" w:rsidRPr="00827540" w:rsidRDefault="00663D4A" w:rsidP="00205E2C">
            <w:pPr>
              <w:tabs>
                <w:tab w:val="left" w:pos="2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11</w:t>
            </w:r>
          </w:p>
        </w:tc>
      </w:tr>
    </w:tbl>
    <w:p w:rsidR="00663D4A" w:rsidRPr="00CD396F" w:rsidRDefault="00663D4A" w:rsidP="00663D4A">
      <w:pPr>
        <w:tabs>
          <w:tab w:val="left" w:pos="285"/>
        </w:tabs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spellStart"/>
      <w:r w:rsidRPr="00CD396F">
        <w:rPr>
          <w:rFonts w:ascii="Times New Roman" w:eastAsia="Calibri" w:hAnsi="Times New Roman" w:cs="Times New Roman"/>
          <w:sz w:val="28"/>
          <w:szCs w:val="28"/>
        </w:rPr>
        <w:t>инвалидизации</w:t>
      </w:r>
      <w:proofErr w:type="spellEnd"/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в 2012-2013гг</w:t>
      </w:r>
    </w:p>
    <w:p w:rsidR="00663D4A" w:rsidRPr="00CD396F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96F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1480"/>
        <w:gridCol w:w="1481"/>
        <w:gridCol w:w="1481"/>
        <w:gridCol w:w="1506"/>
      </w:tblGrid>
      <w:tr w:rsidR="00663D4A" w:rsidRPr="00CD396F" w:rsidTr="00205E2C">
        <w:trPr>
          <w:trHeight w:val="658"/>
        </w:trPr>
        <w:tc>
          <w:tcPr>
            <w:tcW w:w="1891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1480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81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81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06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Ребенок - инвалид</w:t>
            </w:r>
          </w:p>
        </w:tc>
      </w:tr>
      <w:tr w:rsidR="00663D4A" w:rsidRPr="00CD396F" w:rsidTr="00205E2C">
        <w:trPr>
          <w:trHeight w:val="658"/>
        </w:trPr>
        <w:tc>
          <w:tcPr>
            <w:tcW w:w="1891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1480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1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1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506" w:type="dxa"/>
          </w:tcPr>
          <w:p w:rsidR="00663D4A" w:rsidRPr="00CD396F" w:rsidRDefault="00663D4A" w:rsidP="00205E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663D4A" w:rsidRPr="00CD396F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D4A" w:rsidRPr="00CD396F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          В текущем учебном году переосвидетельствование на МСЭ прошли 47 человек. Академический отпу</w:t>
      </w:r>
      <w:proofErr w:type="gramStart"/>
      <w:r w:rsidRPr="00CD396F">
        <w:rPr>
          <w:rFonts w:ascii="Times New Roman" w:eastAsia="Calibri" w:hAnsi="Times New Roman" w:cs="Times New Roman"/>
          <w:sz w:val="28"/>
          <w:szCs w:val="28"/>
        </w:rPr>
        <w:t>ск в св</w:t>
      </w:r>
      <w:proofErr w:type="gramEnd"/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язи с обострением основного заболевания оформлен в 7 случаях. </w:t>
      </w:r>
    </w:p>
    <w:p w:rsidR="00663D4A" w:rsidRDefault="00663D4A" w:rsidP="00663D4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3D4A" w:rsidRPr="00CD396F" w:rsidRDefault="00663D4A" w:rsidP="00663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Среди учащихся в 2012-1013 учебном году зарегистрированы следующие нозологические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Количество/ человек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58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Болезни глаза и его придатков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7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8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Врожденные аномалии и пороки развития                                                       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Заболевания ЖКТ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663D4A" w:rsidRPr="00CD396F" w:rsidTr="00205E2C">
        <w:tc>
          <w:tcPr>
            <w:tcW w:w="4785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Сердечно</w:t>
            </w:r>
            <w:r w:rsidR="00CD39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сосудистые</w:t>
            </w:r>
            <w:proofErr w:type="spellEnd"/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заболевания </w:t>
            </w:r>
          </w:p>
        </w:tc>
        <w:tc>
          <w:tcPr>
            <w:tcW w:w="4786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-  </w:t>
            </w:r>
          </w:p>
        </w:tc>
      </w:tr>
    </w:tbl>
    <w:p w:rsidR="00663D4A" w:rsidRPr="00CD396F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D4A" w:rsidRPr="00CD396F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         В текущем учебном году 16 учащихся обратились за медицинской помощью по поводу обострения основного заболевания (по сравнению с 2011-2012 учебным годом по поводу обострения основного заболевания обратилось 35 учащихся). Снижение обострений основных заболеваний  связано с более интенсивным проведением реабилитационного лечения. В 4 случаях потребовалось стационарное лечение (в 2011-2012гг в 14 случаях потребовалось стационарное лечение), в остальных случаях проведено амбулаторное лечение.</w:t>
      </w:r>
    </w:p>
    <w:p w:rsidR="008F2585" w:rsidRDefault="008F2585" w:rsidP="00663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D4A" w:rsidRPr="00CD396F" w:rsidRDefault="00663D4A" w:rsidP="00663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>Статистика  приема больных: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50"/>
        <w:gridCol w:w="2173"/>
        <w:gridCol w:w="1647"/>
      </w:tblGrid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больных за 2011-2012 учебный год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Количество\человек</w:t>
            </w:r>
            <w:proofErr w:type="spellEnd"/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больных за 2012-2013 учебный год</w:t>
            </w:r>
          </w:p>
        </w:tc>
        <w:tc>
          <w:tcPr>
            <w:tcW w:w="1647" w:type="dxa"/>
          </w:tcPr>
          <w:p w:rsidR="00663D4A" w:rsidRPr="00CD396F" w:rsidRDefault="00CD396F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663D4A"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больных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больных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278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по болезни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по болезни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смотры 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смотры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по </w:t>
            </w: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реабилитацион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ному лечению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Прием по реабилитационному лечению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Диспансериза-ция</w:t>
            </w:r>
            <w:proofErr w:type="spellEnd"/>
            <w:proofErr w:type="gramEnd"/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Диспансериза-ция</w:t>
            </w:r>
            <w:proofErr w:type="spellEnd"/>
            <w:proofErr w:type="gramEnd"/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посыльных листов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посыльных листов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663D4A" w:rsidRPr="00CD396F" w:rsidTr="00CD396F">
        <w:tc>
          <w:tcPr>
            <w:tcW w:w="226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5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698</w:t>
            </w:r>
          </w:p>
        </w:tc>
        <w:tc>
          <w:tcPr>
            <w:tcW w:w="2173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47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961</w:t>
            </w:r>
          </w:p>
        </w:tc>
      </w:tr>
    </w:tbl>
    <w:p w:rsidR="00CD396F" w:rsidRDefault="00CD396F" w:rsidP="00663D4A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663D4A" w:rsidRPr="00CD396F" w:rsidRDefault="00663D4A" w:rsidP="00663D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Таким образом, заболеваемость студентов значительно идёт на снижение, и поддерживается за счет ОРВИ. Благодаря профилактическим прививкам против  сезонного гриппа, а также против гриппа </w:t>
      </w:r>
      <w:r w:rsidRPr="00CD396F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D396F">
        <w:rPr>
          <w:rFonts w:ascii="Times New Roman" w:eastAsia="Calibri" w:hAnsi="Times New Roman" w:cs="Times New Roman"/>
          <w:sz w:val="28"/>
          <w:szCs w:val="28"/>
        </w:rPr>
        <w:t>1</w:t>
      </w:r>
      <w:r w:rsidRPr="00CD396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1, число привитых студентов значительно ниже в заболеваемости ОРВИ (на 75%).  Также проводилось </w:t>
      </w:r>
      <w:proofErr w:type="gramStart"/>
      <w:r w:rsidRPr="00CD396F">
        <w:rPr>
          <w:rFonts w:ascii="Times New Roman" w:eastAsia="Calibri" w:hAnsi="Times New Roman" w:cs="Times New Roman"/>
          <w:sz w:val="28"/>
          <w:szCs w:val="28"/>
        </w:rPr>
        <w:t>профилактическое</w:t>
      </w:r>
      <w:proofErr w:type="gramEnd"/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396F"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не только кабинетов медицинского пункта, но и жилых комнат студентов  с помощью переносного облучателя (в связи с эпидемией гриппа по Пермскому краю приказ №39 от 11.03.2013г.). Для сотрудников техникума-интерната был разработан план мероприятий на период эпидемии гриппа и ОРВИ (по объектам), а также проведены беседы с сотрудниками по подразделениям о специфической профилактике гриппа. </w:t>
      </w:r>
    </w:p>
    <w:p w:rsidR="00663D4A" w:rsidRPr="00CD396F" w:rsidRDefault="00663D4A" w:rsidP="00CD39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6F">
        <w:rPr>
          <w:rFonts w:ascii="Times New Roman" w:eastAsia="Calibri" w:hAnsi="Times New Roman" w:cs="Times New Roman"/>
          <w:sz w:val="28"/>
          <w:szCs w:val="28"/>
        </w:rPr>
        <w:t xml:space="preserve">          С сентября по декабрь 2013г. по процедурному кабинету проведено 5812 процедур, по прививочному кабинету 62 процедур. В физиотерапевтическом кабинете  отпущено 6044 процедуры, что составило 7060 процедурных единиц. Курсы массажа (ручного, механического, электрического)  проведены в 136 случаях учащимся в условиях реабилитационного отделения медпункта техникума.  Курсы восстановительного лечения прошли  78 человек в условиях медпункта техникума 2 раза в год.</w:t>
      </w:r>
    </w:p>
    <w:p w:rsidR="00663D4A" w:rsidRPr="00CD396F" w:rsidRDefault="00663D4A" w:rsidP="00663D4A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396F">
        <w:rPr>
          <w:rFonts w:ascii="Times New Roman" w:eastAsia="Calibri" w:hAnsi="Times New Roman" w:cs="Times New Roman"/>
          <w:b/>
          <w:sz w:val="32"/>
          <w:szCs w:val="32"/>
        </w:rPr>
        <w:t>Физиотерапевтическое лечение по текущим и реабилитационным показаниям: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2393"/>
        <w:gridCol w:w="4030"/>
      </w:tblGrid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ind w:left="9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процедур </w:t>
            </w: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физиолечения</w:t>
            </w:r>
            <w:proofErr w:type="spellEnd"/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Первичных больных</w:t>
            </w: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процедур</w:t>
            </w: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4852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процедурных единиц</w:t>
            </w: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4793,5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8016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Теплолечение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412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УФО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974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Электрофорез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468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УВЧ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Магнит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787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669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Ф\форез</w:t>
            </w:r>
            <w:proofErr w:type="spellEnd"/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663D4A" w:rsidRPr="00CD396F" w:rsidTr="00CD396F">
        <w:tc>
          <w:tcPr>
            <w:tcW w:w="2911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Ингаляции</w:t>
            </w:r>
          </w:p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030" w:type="dxa"/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</w:p>
        </w:tc>
      </w:tr>
    </w:tbl>
    <w:p w:rsidR="00663D4A" w:rsidRPr="00CD396F" w:rsidRDefault="00663D4A" w:rsidP="00663D4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D396F">
        <w:rPr>
          <w:rFonts w:ascii="Times New Roman" w:eastAsia="Calibri" w:hAnsi="Times New Roman" w:cs="Times New Roman"/>
          <w:b/>
          <w:sz w:val="32"/>
          <w:szCs w:val="32"/>
        </w:rPr>
        <w:t>Выполненные процедуры реабилитационного отделения:</w:t>
      </w:r>
    </w:p>
    <w:p w:rsidR="00663D4A" w:rsidRPr="00CD396F" w:rsidRDefault="00663D4A" w:rsidP="00663D4A">
      <w:pPr>
        <w:pStyle w:val="Style4"/>
        <w:widowControl/>
        <w:tabs>
          <w:tab w:val="left" w:pos="3730"/>
        </w:tabs>
        <w:spacing w:before="120" w:line="240" w:lineRule="auto"/>
        <w:ind w:left="888"/>
        <w:jc w:val="center"/>
        <w:rPr>
          <w:rStyle w:val="FontStyle13"/>
          <w:b/>
        </w:rPr>
      </w:pPr>
    </w:p>
    <w:tbl>
      <w:tblPr>
        <w:tblW w:w="7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4680"/>
      </w:tblGrid>
      <w:tr w:rsidR="00663D4A" w:rsidRPr="00CD396F" w:rsidTr="00CD396F">
        <w:trPr>
          <w:trHeight w:val="543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</w:p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CD396F">
              <w:rPr>
                <w:rStyle w:val="FontStyle13"/>
                <w:b/>
                <w:sz w:val="28"/>
                <w:szCs w:val="28"/>
              </w:rPr>
              <w:t>Наименование процедуры</w:t>
            </w:r>
          </w:p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CD396F">
              <w:rPr>
                <w:rStyle w:val="FontStyle13"/>
                <w:b/>
                <w:sz w:val="28"/>
                <w:szCs w:val="28"/>
              </w:rPr>
              <w:t>2012-2013уч.гг.</w:t>
            </w:r>
          </w:p>
        </w:tc>
      </w:tr>
      <w:tr w:rsidR="00663D4A" w:rsidRPr="00CD396F" w:rsidTr="00CD396F">
        <w:trPr>
          <w:trHeight w:val="883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A" w:rsidRPr="00CD396F" w:rsidRDefault="00663D4A" w:rsidP="00205E2C">
            <w:pPr>
              <w:rPr>
                <w:rStyle w:val="FontStyle13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tabs>
                <w:tab w:val="left" w:pos="3730"/>
              </w:tabs>
              <w:spacing w:before="12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CD396F">
              <w:rPr>
                <w:rStyle w:val="FontStyle13"/>
                <w:b/>
                <w:sz w:val="28"/>
                <w:szCs w:val="28"/>
              </w:rPr>
              <w:t>Медицинская реабилитация студентов</w:t>
            </w:r>
          </w:p>
          <w:p w:rsidR="00663D4A" w:rsidRPr="00CD396F" w:rsidRDefault="00663D4A" w:rsidP="00205E2C">
            <w:pPr>
              <w:pStyle w:val="Style4"/>
              <w:tabs>
                <w:tab w:val="left" w:pos="3730"/>
              </w:tabs>
              <w:spacing w:before="120"/>
              <w:jc w:val="center"/>
              <w:rPr>
                <w:rStyle w:val="FontStyle13"/>
                <w:b/>
              </w:rPr>
            </w:pPr>
          </w:p>
        </w:tc>
      </w:tr>
      <w:tr w:rsidR="00663D4A" w:rsidRPr="00CD396F" w:rsidTr="00CD396F">
        <w:trPr>
          <w:trHeight w:val="48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rPr>
                <w:rStyle w:val="FontStyle13"/>
                <w:b/>
                <w:sz w:val="28"/>
                <w:szCs w:val="28"/>
              </w:rPr>
            </w:pPr>
            <w:r w:rsidRPr="00CD396F">
              <w:rPr>
                <w:rStyle w:val="FontStyle13"/>
                <w:b/>
                <w:sz w:val="28"/>
                <w:szCs w:val="28"/>
              </w:rPr>
              <w:t>ЛФК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354</w:t>
            </w:r>
          </w:p>
        </w:tc>
      </w:tr>
      <w:tr w:rsidR="00663D4A" w:rsidRPr="00CD396F" w:rsidTr="00CD396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CD396F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ind w:firstLine="0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CD396F">
              <w:rPr>
                <w:rStyle w:val="FontStyle13"/>
                <w:b/>
                <w:sz w:val="28"/>
                <w:szCs w:val="28"/>
              </w:rPr>
              <w:t>Эрготерапия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348</w:t>
            </w:r>
          </w:p>
        </w:tc>
      </w:tr>
      <w:tr w:rsidR="00663D4A" w:rsidRPr="00CD396F" w:rsidTr="00CD396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CD396F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rPr>
                <w:rStyle w:val="FontStyle13"/>
                <w:b/>
                <w:sz w:val="28"/>
                <w:szCs w:val="28"/>
              </w:rPr>
            </w:pPr>
            <w:r w:rsidRPr="00CD396F">
              <w:rPr>
                <w:rStyle w:val="FontStyle13"/>
                <w:b/>
                <w:sz w:val="28"/>
                <w:szCs w:val="28"/>
              </w:rPr>
              <w:t>Кровать «Нуга-бест»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245</w:t>
            </w:r>
          </w:p>
        </w:tc>
      </w:tr>
      <w:tr w:rsidR="00663D4A" w:rsidRPr="00CD396F" w:rsidTr="00CD396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CD396F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ind w:firstLine="0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CD396F">
              <w:rPr>
                <w:rStyle w:val="FontStyle13"/>
                <w:b/>
                <w:sz w:val="28"/>
                <w:szCs w:val="28"/>
              </w:rPr>
              <w:t>Турманиевый</w:t>
            </w:r>
            <w:proofErr w:type="spellEnd"/>
            <w:r w:rsidRPr="00CD396F">
              <w:rPr>
                <w:rStyle w:val="FontStyle13"/>
                <w:b/>
                <w:sz w:val="28"/>
                <w:szCs w:val="28"/>
              </w:rPr>
              <w:t xml:space="preserve"> мат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220</w:t>
            </w:r>
          </w:p>
        </w:tc>
      </w:tr>
      <w:tr w:rsidR="00663D4A" w:rsidRPr="00CD396F" w:rsidTr="00CD396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CD396F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ind w:firstLine="0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CD396F">
              <w:rPr>
                <w:rStyle w:val="FontStyle13"/>
                <w:b/>
                <w:sz w:val="28"/>
                <w:szCs w:val="28"/>
              </w:rPr>
              <w:t>Турманиевый</w:t>
            </w:r>
            <w:proofErr w:type="spellEnd"/>
            <w:r w:rsidRPr="00CD396F">
              <w:rPr>
                <w:rStyle w:val="FontStyle13"/>
                <w:b/>
                <w:sz w:val="28"/>
                <w:szCs w:val="28"/>
              </w:rPr>
              <w:t xml:space="preserve"> жилет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128</w:t>
            </w:r>
          </w:p>
        </w:tc>
      </w:tr>
      <w:tr w:rsidR="00663D4A" w:rsidRPr="00CD396F" w:rsidTr="00CD396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CD396F">
              <w:rPr>
                <w:rStyle w:val="FontStyle13"/>
                <w:b/>
                <w:sz w:val="28"/>
                <w:szCs w:val="28"/>
              </w:rPr>
              <w:t>Пояс-миостимулятор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228</w:t>
            </w:r>
          </w:p>
        </w:tc>
      </w:tr>
      <w:tr w:rsidR="00663D4A" w:rsidRPr="00CD396F" w:rsidTr="00CD396F">
        <w:trPr>
          <w:trHeight w:val="6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CD396F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ind w:firstLine="0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CD396F">
              <w:rPr>
                <w:rStyle w:val="FontStyle13"/>
                <w:b/>
                <w:sz w:val="28"/>
                <w:szCs w:val="28"/>
              </w:rPr>
              <w:t>ДЭНАС-вертебро</w:t>
            </w:r>
            <w:proofErr w:type="spellEnd"/>
          </w:p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rPr>
                <w:rStyle w:val="FontStyle13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pStyle w:val="Style4"/>
              <w:widowControl/>
              <w:tabs>
                <w:tab w:val="left" w:pos="3730"/>
              </w:tabs>
              <w:spacing w:before="12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396F">
              <w:rPr>
                <w:rStyle w:val="FontStyle13"/>
                <w:sz w:val="28"/>
                <w:szCs w:val="28"/>
              </w:rPr>
              <w:t>337</w:t>
            </w:r>
          </w:p>
        </w:tc>
      </w:tr>
      <w:tr w:rsidR="00663D4A" w:rsidRPr="00CD396F" w:rsidTr="00CD396F">
        <w:trPr>
          <w:trHeight w:val="52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Массажёр</w:t>
            </w:r>
            <w:proofErr w:type="spellEnd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ног «Второе сердце»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453</w:t>
            </w:r>
          </w:p>
        </w:tc>
      </w:tr>
      <w:tr w:rsidR="00663D4A" w:rsidRPr="00CD396F" w:rsidTr="00CD396F">
        <w:trPr>
          <w:trHeight w:val="88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</w:t>
            </w:r>
            <w:r w:rsid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</w:t>
            </w: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шариковый</w:t>
            </w:r>
            <w:proofErr w:type="spellEnd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663D4A" w:rsidRPr="00CD396F" w:rsidTr="00CD396F">
        <w:trPr>
          <w:trHeight w:val="49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Диа-ДЭНАС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</w:tr>
      <w:tr w:rsidR="00663D4A" w:rsidRPr="00CD396F" w:rsidTr="00CD396F">
        <w:trPr>
          <w:trHeight w:val="112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Медицинский механический </w:t>
            </w:r>
            <w:proofErr w:type="spellStart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массажёр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663D4A" w:rsidRPr="00CD396F" w:rsidTr="00CD396F">
        <w:trPr>
          <w:trHeight w:val="53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Ручной массаж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663D4A" w:rsidRPr="00CD396F" w:rsidTr="00CD396F">
        <w:trPr>
          <w:trHeight w:val="6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процедур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CD396F" w:rsidRDefault="00663D4A" w:rsidP="00205E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3186</w:t>
            </w:r>
          </w:p>
        </w:tc>
      </w:tr>
    </w:tbl>
    <w:p w:rsidR="00663D4A" w:rsidRPr="00CD396F" w:rsidRDefault="00663D4A" w:rsidP="00663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96F">
        <w:rPr>
          <w:rFonts w:ascii="Times New Roman" w:eastAsia="Calibri" w:hAnsi="Times New Roman" w:cs="Times New Roman"/>
          <w:b/>
          <w:sz w:val="28"/>
          <w:szCs w:val="28"/>
        </w:rPr>
        <w:t>Медикаментозное лечение по текущим заболеваниям и ИПР: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9"/>
        <w:gridCol w:w="2331"/>
        <w:gridCol w:w="1620"/>
      </w:tblGrid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процедур (проц</w:t>
            </w:r>
            <w:proofErr w:type="gramStart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абинет).</w:t>
            </w:r>
          </w:p>
        </w:tc>
        <w:tc>
          <w:tcPr>
            <w:tcW w:w="1629" w:type="dxa"/>
          </w:tcPr>
          <w:p w:rsidR="00663D4A" w:rsidRPr="00CD396F" w:rsidRDefault="00CD396F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2011-2012г. 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процедур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2012-2013уч.гг.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Назначенных процедур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Назначенных процедур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В\венные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инъекции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В\венные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инъекции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В\в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ап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В\в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ап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В\мышечные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инъекции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В\мышечные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инъекции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952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\кожные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инъекции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\кожные</w:t>
            </w:r>
            <w:proofErr w:type="spell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инъекции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proofErr w:type="gramStart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рививки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1" w:type="dxa"/>
          </w:tcPr>
          <w:p w:rsidR="00663D4A" w:rsidRPr="00CD396F" w:rsidRDefault="00CD396F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Проф. п</w:t>
            </w:r>
            <w:r w:rsidR="00663D4A"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рививки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Компрессы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Компрессы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Перевязки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Перевязки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Прочие процедуры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Прочие процедуры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sz w:val="28"/>
                <w:szCs w:val="28"/>
              </w:rPr>
              <w:t>522</w:t>
            </w:r>
          </w:p>
        </w:tc>
      </w:tr>
      <w:tr w:rsidR="00663D4A" w:rsidRPr="00CD396F" w:rsidTr="00CD396F">
        <w:tc>
          <w:tcPr>
            <w:tcW w:w="2448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29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2065</w:t>
            </w:r>
          </w:p>
        </w:tc>
        <w:tc>
          <w:tcPr>
            <w:tcW w:w="2331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663D4A" w:rsidRPr="00CD396F" w:rsidRDefault="00663D4A" w:rsidP="00205E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2497</w:t>
            </w:r>
          </w:p>
        </w:tc>
      </w:tr>
    </w:tbl>
    <w:p w:rsidR="005E44BB" w:rsidRDefault="005E44BB" w:rsidP="00663D4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63D4A" w:rsidRPr="005E44BB" w:rsidRDefault="00663D4A" w:rsidP="00663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BB">
        <w:rPr>
          <w:rFonts w:ascii="Times New Roman" w:eastAsia="Calibri" w:hAnsi="Times New Roman" w:cs="Times New Roman"/>
          <w:b/>
          <w:sz w:val="28"/>
          <w:szCs w:val="28"/>
        </w:rPr>
        <w:t>Организация проведения мероприятий по профилактике алкоголизма и наркомании.</w:t>
      </w:r>
    </w:p>
    <w:p w:rsidR="00663D4A" w:rsidRPr="00B6433B" w:rsidRDefault="00663D4A" w:rsidP="00663D4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319"/>
      </w:tblGrid>
      <w:tr w:rsidR="00663D4A" w:rsidRPr="005E44BB" w:rsidTr="00205E2C">
        <w:tc>
          <w:tcPr>
            <w:tcW w:w="3369" w:type="dxa"/>
          </w:tcPr>
          <w:p w:rsidR="00663D4A" w:rsidRPr="005E44BB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Лекции медицинских работников.</w:t>
            </w:r>
          </w:p>
        </w:tc>
        <w:tc>
          <w:tcPr>
            <w:tcW w:w="2319" w:type="dxa"/>
          </w:tcPr>
          <w:p w:rsidR="00663D4A" w:rsidRPr="005E44BB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человек:</w:t>
            </w:r>
          </w:p>
        </w:tc>
      </w:tr>
      <w:tr w:rsidR="00663D4A" w:rsidRPr="005E44BB" w:rsidTr="00205E2C">
        <w:tc>
          <w:tcPr>
            <w:tcW w:w="3369" w:type="dxa"/>
          </w:tcPr>
          <w:p w:rsidR="00663D4A" w:rsidRPr="005E44BB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Тема: «Профилактика и лечения наркомании и алкоголизма» 20.09.2012г.</w:t>
            </w:r>
          </w:p>
        </w:tc>
        <w:tc>
          <w:tcPr>
            <w:tcW w:w="2319" w:type="dxa"/>
          </w:tcPr>
          <w:p w:rsidR="00663D4A" w:rsidRPr="005E44BB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663D4A" w:rsidRPr="005E44BB" w:rsidTr="00205E2C">
        <w:tc>
          <w:tcPr>
            <w:tcW w:w="3369" w:type="dxa"/>
          </w:tcPr>
          <w:p w:rsidR="00663D4A" w:rsidRPr="005E44BB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Тема: «Профилактика психического здоровья» 23.11.2012г.</w:t>
            </w:r>
          </w:p>
        </w:tc>
        <w:tc>
          <w:tcPr>
            <w:tcW w:w="2319" w:type="dxa"/>
          </w:tcPr>
          <w:p w:rsidR="00663D4A" w:rsidRPr="005E44BB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663D4A" w:rsidRPr="005E44BB" w:rsidTr="00205E2C">
        <w:tc>
          <w:tcPr>
            <w:tcW w:w="3369" w:type="dxa"/>
          </w:tcPr>
          <w:p w:rsidR="00663D4A" w:rsidRPr="005E44BB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Тема:  «Думай о будущем – выбирай жизнь без наркотиков!»; «</w:t>
            </w:r>
            <w:proofErr w:type="spellStart"/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вещества» 18. 02. 2013г.</w:t>
            </w:r>
          </w:p>
        </w:tc>
        <w:tc>
          <w:tcPr>
            <w:tcW w:w="2319" w:type="dxa"/>
          </w:tcPr>
          <w:p w:rsidR="00663D4A" w:rsidRPr="005E44BB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663D4A" w:rsidRPr="005E44BB" w:rsidTr="00205E2C">
        <w:tc>
          <w:tcPr>
            <w:tcW w:w="3369" w:type="dxa"/>
          </w:tcPr>
          <w:p w:rsidR="00663D4A" w:rsidRPr="005E44BB" w:rsidRDefault="00663D4A" w:rsidP="00205E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Тема: «Губительное действие алкоголя на потомство». 19.04.2013г.</w:t>
            </w:r>
          </w:p>
        </w:tc>
        <w:tc>
          <w:tcPr>
            <w:tcW w:w="2319" w:type="dxa"/>
          </w:tcPr>
          <w:p w:rsidR="00663D4A" w:rsidRPr="005E44BB" w:rsidRDefault="00663D4A" w:rsidP="00205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BB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663D4A" w:rsidRDefault="00663D4A" w:rsidP="00663D4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3D4A" w:rsidRPr="005E44BB" w:rsidRDefault="00663D4A" w:rsidP="00663D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    Проведение повторного осмотра студентов в конце учебного года   (измерение роста, веса, спирографии) позволило проследить положительную динамику по состоянию здоровья студентов.</w:t>
      </w:r>
    </w:p>
    <w:p w:rsidR="00663D4A" w:rsidRPr="005E44BB" w:rsidRDefault="00663D4A" w:rsidP="00663D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Данные мониторинга показали, что наблюдается положительная динамика состояния здоровья учащихся: обострение хронических заболеваний наблюдались в 5 случаях, более 70% студентов набрали вес и ро</w:t>
      </w:r>
      <w:proofErr w:type="gramStart"/>
      <w:r w:rsidRPr="005E44BB">
        <w:rPr>
          <w:rFonts w:ascii="Times New Roman" w:eastAsia="Calibri" w:hAnsi="Times New Roman" w:cs="Times New Roman"/>
          <w:sz w:val="28"/>
          <w:szCs w:val="28"/>
        </w:rPr>
        <w:t>ст в пр</w:t>
      </w:r>
      <w:proofErr w:type="gram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еделах нормы. </w:t>
      </w:r>
    </w:p>
    <w:p w:rsidR="00663D4A" w:rsidRPr="009974AA" w:rsidRDefault="00663D4A" w:rsidP="00663D4A">
      <w:pPr>
        <w:tabs>
          <w:tab w:val="left" w:pos="670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         </w:t>
      </w:r>
      <w:r w:rsidRPr="009974AA">
        <w:rPr>
          <w:rStyle w:val="FontStyle13"/>
          <w:rFonts w:eastAsia="Calibri"/>
          <w:sz w:val="28"/>
          <w:szCs w:val="28"/>
        </w:rPr>
        <w:t xml:space="preserve">Согласно ИПР </w:t>
      </w:r>
      <w:r>
        <w:rPr>
          <w:rStyle w:val="FontStyle13"/>
          <w:rFonts w:eastAsia="Calibri"/>
          <w:sz w:val="28"/>
          <w:szCs w:val="28"/>
        </w:rPr>
        <w:t xml:space="preserve">студентов, </w:t>
      </w:r>
      <w:r w:rsidRPr="009974AA">
        <w:rPr>
          <w:rStyle w:val="FontStyle13"/>
          <w:rFonts w:eastAsia="Calibri"/>
          <w:sz w:val="28"/>
          <w:szCs w:val="28"/>
        </w:rPr>
        <w:t xml:space="preserve">проведена  медицинская  реабилитация </w:t>
      </w:r>
      <w:r>
        <w:rPr>
          <w:rStyle w:val="FontStyle13"/>
          <w:rFonts w:eastAsia="Calibri"/>
          <w:sz w:val="28"/>
          <w:szCs w:val="28"/>
        </w:rPr>
        <w:t>в полном объеме.</w:t>
      </w:r>
      <w:r w:rsidRPr="009974AA">
        <w:rPr>
          <w:rStyle w:val="FontStyle13"/>
          <w:rFonts w:eastAsia="Calibri"/>
          <w:sz w:val="28"/>
          <w:szCs w:val="28"/>
        </w:rPr>
        <w:t xml:space="preserve"> Медикаментозная терапия проводилась в условиях процедурного кабинета медицинского пункта. Студентам проведены курсы сосудистой,  метаболической, </w:t>
      </w:r>
      <w:proofErr w:type="spellStart"/>
      <w:r w:rsidRPr="009974AA">
        <w:rPr>
          <w:rStyle w:val="FontStyle13"/>
          <w:rFonts w:eastAsia="Calibri"/>
          <w:sz w:val="28"/>
          <w:szCs w:val="28"/>
        </w:rPr>
        <w:t>ноотропной</w:t>
      </w:r>
      <w:proofErr w:type="spellEnd"/>
      <w:r w:rsidRPr="009974AA">
        <w:rPr>
          <w:rStyle w:val="FontStyle13"/>
          <w:rFonts w:eastAsia="Calibri"/>
          <w:sz w:val="28"/>
          <w:szCs w:val="28"/>
        </w:rPr>
        <w:t>, общеукрепляющей терапии согласно ИПР. Физиот</w:t>
      </w:r>
      <w:r>
        <w:rPr>
          <w:rStyle w:val="FontStyle13"/>
          <w:rFonts w:eastAsia="Calibri"/>
          <w:sz w:val="28"/>
          <w:szCs w:val="28"/>
        </w:rPr>
        <w:t>ерапия проводилась согласно ИПР, по текущим</w:t>
      </w:r>
      <w:r w:rsidRPr="009974AA">
        <w:rPr>
          <w:rStyle w:val="FontStyle13"/>
          <w:rFonts w:eastAsia="Calibri"/>
          <w:sz w:val="28"/>
          <w:szCs w:val="28"/>
        </w:rPr>
        <w:t xml:space="preserve"> </w:t>
      </w:r>
      <w:r>
        <w:rPr>
          <w:rStyle w:val="FontStyle13"/>
          <w:rFonts w:eastAsia="Calibri"/>
          <w:sz w:val="28"/>
          <w:szCs w:val="28"/>
        </w:rPr>
        <w:t xml:space="preserve"> и срочным показаниям. Л</w:t>
      </w:r>
      <w:r w:rsidRPr="009974AA">
        <w:rPr>
          <w:rStyle w:val="FontStyle13"/>
          <w:rFonts w:eastAsia="Calibri"/>
          <w:sz w:val="28"/>
          <w:szCs w:val="28"/>
        </w:rPr>
        <w:t>ечение проведено в полн</w:t>
      </w:r>
      <w:r>
        <w:rPr>
          <w:rStyle w:val="FontStyle13"/>
          <w:rFonts w:eastAsia="Calibri"/>
          <w:sz w:val="28"/>
          <w:szCs w:val="28"/>
        </w:rPr>
        <w:t>о</w:t>
      </w:r>
      <w:r w:rsidRPr="009974AA">
        <w:rPr>
          <w:rStyle w:val="FontStyle13"/>
          <w:rFonts w:eastAsia="Calibri"/>
          <w:sz w:val="28"/>
          <w:szCs w:val="28"/>
        </w:rPr>
        <w:t xml:space="preserve">м объеме. </w:t>
      </w:r>
      <w:r>
        <w:rPr>
          <w:rStyle w:val="FontStyle13"/>
          <w:rFonts w:eastAsia="Calibri"/>
          <w:sz w:val="28"/>
          <w:szCs w:val="28"/>
        </w:rPr>
        <w:t xml:space="preserve">ЛФК, </w:t>
      </w:r>
      <w:proofErr w:type="spellStart"/>
      <w:r>
        <w:rPr>
          <w:rStyle w:val="FontStyle13"/>
          <w:rFonts w:eastAsia="Calibri"/>
          <w:sz w:val="28"/>
          <w:szCs w:val="28"/>
        </w:rPr>
        <w:t>эрготерапия</w:t>
      </w:r>
      <w:proofErr w:type="spellEnd"/>
      <w:r>
        <w:rPr>
          <w:rStyle w:val="FontStyle13"/>
          <w:rFonts w:eastAsia="Calibri"/>
          <w:sz w:val="28"/>
          <w:szCs w:val="28"/>
        </w:rPr>
        <w:t xml:space="preserve">, ручной, механический, электрический массаж, лечение </w:t>
      </w:r>
      <w:proofErr w:type="gramStart"/>
      <w:r>
        <w:rPr>
          <w:rStyle w:val="FontStyle13"/>
          <w:rFonts w:eastAsia="Calibri"/>
          <w:sz w:val="28"/>
          <w:szCs w:val="28"/>
        </w:rPr>
        <w:t>диадинамической</w:t>
      </w:r>
      <w:proofErr w:type="gramEnd"/>
      <w:r>
        <w:rPr>
          <w:rStyle w:val="FontStyle13"/>
          <w:rFonts w:eastAsia="Calibri"/>
          <w:sz w:val="28"/>
          <w:szCs w:val="28"/>
        </w:rPr>
        <w:t xml:space="preserve"> </w:t>
      </w:r>
      <w:proofErr w:type="spellStart"/>
      <w:r>
        <w:rPr>
          <w:rStyle w:val="FontStyle13"/>
          <w:rFonts w:eastAsia="Calibri"/>
          <w:sz w:val="28"/>
          <w:szCs w:val="28"/>
        </w:rPr>
        <w:t>электронейростимуляцией</w:t>
      </w:r>
      <w:proofErr w:type="spellEnd"/>
      <w:r>
        <w:rPr>
          <w:rStyle w:val="FontStyle13"/>
          <w:rFonts w:eastAsia="Calibri"/>
          <w:sz w:val="28"/>
          <w:szCs w:val="28"/>
        </w:rPr>
        <w:t xml:space="preserve"> проведены для каждого студента 2 раза в год в реабилитационном отделении медпункта техникума. </w:t>
      </w:r>
      <w:r w:rsidRPr="009974AA">
        <w:rPr>
          <w:rStyle w:val="FontStyle13"/>
          <w:rFonts w:eastAsia="Calibri"/>
          <w:sz w:val="28"/>
          <w:szCs w:val="28"/>
        </w:rPr>
        <w:t>Показатель реабилитационного  потенциала оценен как удовлетворительный</w:t>
      </w:r>
      <w:r>
        <w:rPr>
          <w:rStyle w:val="FontStyle13"/>
          <w:rFonts w:eastAsia="Calibri"/>
          <w:sz w:val="28"/>
          <w:szCs w:val="28"/>
        </w:rPr>
        <w:t>.</w:t>
      </w:r>
      <w:r w:rsidRPr="009974AA">
        <w:rPr>
          <w:rFonts w:ascii="Calibri" w:eastAsia="Calibri" w:hAnsi="Calibri" w:cs="Times New Roman"/>
          <w:sz w:val="28"/>
          <w:szCs w:val="28"/>
        </w:rPr>
        <w:tab/>
      </w:r>
    </w:p>
    <w:p w:rsidR="00663D4A" w:rsidRPr="008F2585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58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8F2585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проводилась санитарно-просветительская работа среди студентов, пропаганда ЗОЖ согласно утвержденному плану по санитарно-просветительской работы. </w:t>
      </w:r>
      <w:proofErr w:type="gramEnd"/>
    </w:p>
    <w:p w:rsidR="00663D4A" w:rsidRPr="005E44BB" w:rsidRDefault="00663D4A" w:rsidP="00663D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Методы и формы работы по санитарно-просветительной работе разнообразные: беседы, лекции, просмотр видеофильмов, выпуск стенгазет,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санбюллетней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>, оформление уголка здоровья, распространение буклетов. Взаимодействие с ведомствами:  наркологический диспансер, кожно-венерологический диспансер, центр реабилитации, отдел здравоохранения г</w:t>
      </w:r>
      <w:proofErr w:type="gramStart"/>
      <w:r w:rsidRPr="005E44B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E44BB">
        <w:rPr>
          <w:rFonts w:ascii="Times New Roman" w:eastAsia="Calibri" w:hAnsi="Times New Roman" w:cs="Times New Roman"/>
          <w:sz w:val="28"/>
          <w:szCs w:val="28"/>
        </w:rPr>
        <w:t>унгура.</w:t>
      </w:r>
    </w:p>
    <w:p w:rsidR="00663D4A" w:rsidRPr="005E44BB" w:rsidRDefault="00663D4A" w:rsidP="00663D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       Проводился ежедневный амбулаторный прием студентов, консультирование и назначение курса восстановительной терапии студентам (по ИПР), проводилось физиотерапевтическое и медикаментозное лечение студентов. 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В</w:t>
      </w:r>
      <w:r w:rsidRPr="005E44BB">
        <w:rPr>
          <w:rFonts w:ascii="Times New Roman" w:eastAsia="Calibri" w:hAnsi="Times New Roman" w:cs="Times New Roman"/>
          <w:sz w:val="28"/>
          <w:szCs w:val="28"/>
        </w:rPr>
        <w:t>рач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ом</w:t>
      </w:r>
      <w:r w:rsidRPr="005E44BB">
        <w:rPr>
          <w:rFonts w:ascii="Times New Roman" w:eastAsia="Calibri" w:hAnsi="Times New Roman" w:cs="Times New Roman"/>
          <w:sz w:val="28"/>
          <w:szCs w:val="28"/>
        </w:rPr>
        <w:t>-терапевт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 xml:space="preserve">ом и </w:t>
      </w:r>
      <w:r w:rsidR="00A80EA3" w:rsidRPr="005E44BB">
        <w:rPr>
          <w:rFonts w:ascii="Times New Roman" w:eastAsia="Calibri" w:hAnsi="Times New Roman" w:cs="Times New Roman"/>
          <w:sz w:val="28"/>
          <w:szCs w:val="28"/>
        </w:rPr>
        <w:t>врач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ом</w:t>
      </w:r>
      <w:r w:rsidR="00A80EA3" w:rsidRPr="005E44BB">
        <w:rPr>
          <w:rFonts w:ascii="Times New Roman" w:eastAsia="Calibri" w:hAnsi="Times New Roman" w:cs="Times New Roman"/>
          <w:sz w:val="28"/>
          <w:szCs w:val="28"/>
        </w:rPr>
        <w:t xml:space="preserve"> – невролог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ом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разработаны предложения по совершенствованию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– социальной и психологической реабилитации всех студентов 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техникума-интерната,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а также проведен  анализ  индивидуальных программам реабилитации студентов. </w:t>
      </w:r>
    </w:p>
    <w:p w:rsidR="00663D4A" w:rsidRPr="005E44BB" w:rsidRDefault="00663D4A" w:rsidP="00663D4A">
      <w:pPr>
        <w:tabs>
          <w:tab w:val="left" w:pos="4125"/>
          <w:tab w:val="left" w:pos="63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   В течение учебного года осуществлялся </w:t>
      </w:r>
      <w:proofErr w:type="gramStart"/>
      <w:r w:rsidRPr="005E44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санитарным состоянием пищеблока, общежития, учебного корпуса, администрации, спортивного зала, согласно разработанного и утвержденного графика генеральных уборок для учебного корпуса, общежития, медпункта, спортивного зала, администрации. В течение всего года производились заборы анализов на пищеблоке и медпункте, замеры физических факторов согласно производственной программе и договору, заключенному с «Центром гигиены и эпидемиологии». Все результаты соответствуют нормам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Сан</w:t>
      </w:r>
      <w:proofErr w:type="gramStart"/>
      <w:r w:rsidRPr="005E44B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E44BB">
        <w:rPr>
          <w:rFonts w:ascii="Times New Roman" w:eastAsia="Calibri" w:hAnsi="Times New Roman" w:cs="Times New Roman"/>
          <w:sz w:val="28"/>
          <w:szCs w:val="28"/>
        </w:rPr>
        <w:t>иНа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D4A" w:rsidRPr="005E44BB" w:rsidRDefault="00663D4A" w:rsidP="00663D4A">
      <w:pPr>
        <w:tabs>
          <w:tab w:val="left" w:pos="4125"/>
          <w:tab w:val="left" w:pos="63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           Питание разнообразное, сбалансированное, 5-разовое. Для витаминизации третьих блюд ежедневно применяется аскорбиновая кислота, так же в качестве витаминной добавки регулярно используется лимон. В период подъема простудных заболеваний дополнительно выписывается чеснок и лук. Постоянно ведется контроль 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поступающей продукции на пищеблок и соблюдение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сроков ее реализации, за своевременным прохождением сотрудниками пищеблока медицинских осмотров. Ведется  накопительная ведомость, позволяющая проанализировать выполнение норм питания: (граммов продукта в сутки, за 10 дней,  в среднем за месяц), проанализировать химический </w:t>
      </w:r>
      <w:proofErr w:type="gramStart"/>
      <w:r w:rsidRPr="005E44BB">
        <w:rPr>
          <w:rFonts w:ascii="Times New Roman" w:eastAsia="Calibri" w:hAnsi="Times New Roman" w:cs="Times New Roman"/>
          <w:sz w:val="28"/>
          <w:szCs w:val="28"/>
        </w:rPr>
        <w:t>состав (б</w:t>
      </w:r>
      <w:proofErr w:type="gram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.ж.у.) и калорийность питания. </w:t>
      </w:r>
    </w:p>
    <w:p w:rsidR="00663D4A" w:rsidRDefault="00663D4A" w:rsidP="00663D4A">
      <w:pPr>
        <w:tabs>
          <w:tab w:val="left" w:pos="4125"/>
          <w:tab w:val="left" w:pos="637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      Для повышения защитных сил организма учащихся проводятся курсы употребления кислородных коктейлей.</w:t>
      </w:r>
    </w:p>
    <w:p w:rsidR="00663D4A" w:rsidRPr="005E44BB" w:rsidRDefault="00663D4A" w:rsidP="005E44BB">
      <w:pPr>
        <w:tabs>
          <w:tab w:val="left" w:pos="4125"/>
          <w:tab w:val="left" w:pos="6375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E44BB">
        <w:rPr>
          <w:rFonts w:ascii="Times New Roman" w:eastAsia="Calibri" w:hAnsi="Times New Roman" w:cs="Times New Roman"/>
          <w:sz w:val="28"/>
          <w:szCs w:val="28"/>
        </w:rPr>
        <w:t>Благодаря реконструкции и расширению медицинского пункта, а так же открытию реабилитационного отделения на базе медицинского пункта техник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 xml:space="preserve">ума и приобретению нового 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оборудования: массажная кровать «Нуга бест», в комплекте с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пятишариковым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проектором и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поя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сом-миостимулятором</w:t>
      </w:r>
      <w:proofErr w:type="spellEnd"/>
      <w:r w:rsidR="005E44BB" w:rsidRPr="005E44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5E44BB" w:rsidRPr="005E44BB">
        <w:rPr>
          <w:rFonts w:ascii="Times New Roman" w:eastAsia="Calibri" w:hAnsi="Times New Roman" w:cs="Times New Roman"/>
          <w:sz w:val="28"/>
          <w:szCs w:val="28"/>
        </w:rPr>
        <w:t>турманиевым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жилет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ом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массажёр</w:t>
      </w:r>
      <w:r w:rsidR="005E44BB" w:rsidRPr="005E44BB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5E44BB" w:rsidRPr="005E4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для ног «Второе сердце»; аппараты фирмы ДЭНАС –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ДЭНАС-вертебро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диа-ДЭНАС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 для лечения различных заболеваний динамической </w:t>
      </w:r>
      <w:proofErr w:type="spellStart"/>
      <w:r w:rsidRPr="005E44BB">
        <w:rPr>
          <w:rFonts w:ascii="Times New Roman" w:eastAsia="Calibri" w:hAnsi="Times New Roman" w:cs="Times New Roman"/>
          <w:sz w:val="28"/>
          <w:szCs w:val="28"/>
        </w:rPr>
        <w:t>электронэйростимуляцией</w:t>
      </w:r>
      <w:proofErr w:type="spellEnd"/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 - улучшилось качество оказания медицинской помощи и проведение восстановительного лечения, увеличился объём проводимых мероприятий за счёт внедрения в практику новых методов лечения.</w:t>
      </w:r>
    </w:p>
    <w:p w:rsidR="00663D4A" w:rsidRPr="005E44BB" w:rsidRDefault="00663D4A" w:rsidP="00663D4A">
      <w:pPr>
        <w:tabs>
          <w:tab w:val="left" w:pos="4125"/>
          <w:tab w:val="left" w:pos="63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5E44BB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улучшились показатели реабилитационного лечения, а именно увеличились показатели проведенных реабилитационных  процедур по процедурному, физиотерапевтическому, массажному кабинету, кабинету ЛФК и эрготерапии. </w:t>
      </w:r>
    </w:p>
    <w:p w:rsidR="00663D4A" w:rsidRPr="005E44BB" w:rsidRDefault="00663D4A" w:rsidP="005E44BB">
      <w:pPr>
        <w:tabs>
          <w:tab w:val="left" w:pos="4125"/>
          <w:tab w:val="left" w:pos="6375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BB">
        <w:rPr>
          <w:rFonts w:ascii="Times New Roman" w:eastAsia="Calibri" w:hAnsi="Times New Roman" w:cs="Times New Roman"/>
          <w:sz w:val="28"/>
          <w:szCs w:val="28"/>
        </w:rPr>
        <w:t>Улучшились показатели санитарного состояния общежития, благодаря совместно проведенной работе  медработников, дневных и ночных  воспитателей, коменданта общежития, студенческого совета (хозяйственный сектор).</w:t>
      </w:r>
    </w:p>
    <w:p w:rsidR="00B01434" w:rsidRPr="00EC269C" w:rsidRDefault="00B01434" w:rsidP="00B01434">
      <w:pPr>
        <w:pStyle w:val="Style11"/>
        <w:widowControl/>
        <w:spacing w:before="38" w:line="322" w:lineRule="exact"/>
        <w:ind w:firstLine="562"/>
        <w:jc w:val="center"/>
        <w:rPr>
          <w:rStyle w:val="FontStyle146"/>
          <w:b/>
          <w:sz w:val="28"/>
          <w:szCs w:val="28"/>
        </w:rPr>
      </w:pPr>
      <w:r w:rsidRPr="00EC269C">
        <w:rPr>
          <w:rStyle w:val="FontStyle146"/>
          <w:b/>
          <w:sz w:val="28"/>
          <w:szCs w:val="28"/>
        </w:rPr>
        <w:t>8. Вывод</w:t>
      </w:r>
    </w:p>
    <w:p w:rsidR="00B01434" w:rsidRPr="00241DE0" w:rsidRDefault="00B01434" w:rsidP="00B01434">
      <w:pPr>
        <w:pStyle w:val="Style11"/>
        <w:widowControl/>
        <w:spacing w:before="34" w:line="326" w:lineRule="exact"/>
        <w:ind w:firstLine="63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Полученные в процессе обучения знания и навыки помогают студентам-инвалидам по окончании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 xml:space="preserve"> успешно реализовывать себя </w:t>
      </w:r>
      <w:r w:rsidRPr="00241DE0">
        <w:rPr>
          <w:rStyle w:val="FontStyle163"/>
          <w:sz w:val="28"/>
          <w:szCs w:val="28"/>
        </w:rPr>
        <w:t xml:space="preserve">в </w:t>
      </w:r>
      <w:r w:rsidRPr="00241DE0">
        <w:rPr>
          <w:rStyle w:val="FontStyle146"/>
          <w:sz w:val="28"/>
          <w:szCs w:val="28"/>
        </w:rPr>
        <w:t>государственных и коммерческих структурах, несмотря на ограниченные возможности, связанные со стойкими расстройствами функций организма.</w:t>
      </w:r>
    </w:p>
    <w:p w:rsidR="00B01434" w:rsidRPr="00241DE0" w:rsidRDefault="00B01434" w:rsidP="00B01434">
      <w:pPr>
        <w:pStyle w:val="Style11"/>
        <w:widowControl/>
        <w:spacing w:before="24" w:line="322" w:lineRule="exact"/>
        <w:ind w:firstLine="629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Педагогический коллектив постоянного работает над повышением качества профессионального образования студентов и адаптацией учебных программ с учетом обучаемого контингента.</w:t>
      </w:r>
    </w:p>
    <w:p w:rsidR="00B01434" w:rsidRPr="00241DE0" w:rsidRDefault="00B01434" w:rsidP="00B01434">
      <w:pPr>
        <w:pStyle w:val="Style11"/>
        <w:widowControl/>
        <w:spacing w:before="62" w:line="322" w:lineRule="exact"/>
        <w:ind w:firstLine="629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Техникум-интернат</w:t>
      </w:r>
      <w:r w:rsidRPr="00241DE0">
        <w:rPr>
          <w:rStyle w:val="FontStyle146"/>
          <w:sz w:val="28"/>
          <w:szCs w:val="28"/>
        </w:rPr>
        <w:t xml:space="preserve"> работает в режиме образователь</w:t>
      </w:r>
      <w:r>
        <w:rPr>
          <w:rStyle w:val="FontStyle146"/>
          <w:sz w:val="28"/>
          <w:szCs w:val="28"/>
        </w:rPr>
        <w:t>но-реабилитационного учреждения,</w:t>
      </w:r>
      <w:r w:rsidRPr="00241DE0">
        <w:rPr>
          <w:rStyle w:val="FontStyle146"/>
          <w:sz w:val="28"/>
          <w:szCs w:val="28"/>
        </w:rPr>
        <w:t xml:space="preserve"> где наряду с образовательным процессом успешно осуществляются мероприятия по медицинской и социальной реабилитации инвалидов</w:t>
      </w:r>
      <w:r>
        <w:rPr>
          <w:rStyle w:val="FontStyle146"/>
          <w:sz w:val="28"/>
          <w:szCs w:val="28"/>
        </w:rPr>
        <w:t>.</w:t>
      </w:r>
    </w:p>
    <w:p w:rsidR="00B01434" w:rsidRDefault="00B01434" w:rsidP="00B01434">
      <w:pPr>
        <w:pStyle w:val="Style11"/>
        <w:widowControl/>
        <w:spacing w:before="53" w:line="312" w:lineRule="exact"/>
        <w:ind w:firstLine="638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В связи с тем, что в </w:t>
      </w:r>
      <w:r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 xml:space="preserve"> обучаются </w:t>
      </w:r>
      <w:r w:rsidR="005E44BB">
        <w:rPr>
          <w:rStyle w:val="FontStyle146"/>
          <w:sz w:val="28"/>
          <w:szCs w:val="28"/>
        </w:rPr>
        <w:t>люди</w:t>
      </w:r>
      <w:r w:rsidRPr="00241DE0">
        <w:rPr>
          <w:rStyle w:val="FontStyle146"/>
          <w:sz w:val="28"/>
          <w:szCs w:val="28"/>
        </w:rPr>
        <w:t>,</w:t>
      </w:r>
      <w:r w:rsidR="005E44BB">
        <w:rPr>
          <w:rStyle w:val="FontStyle146"/>
          <w:sz w:val="28"/>
          <w:szCs w:val="28"/>
        </w:rPr>
        <w:t xml:space="preserve"> с ограниченными возможностями здоровья </w:t>
      </w:r>
      <w:r w:rsidRPr="00241DE0">
        <w:rPr>
          <w:rStyle w:val="FontStyle146"/>
          <w:sz w:val="28"/>
          <w:szCs w:val="28"/>
        </w:rPr>
        <w:t xml:space="preserve"> образовательный п</w:t>
      </w:r>
      <w:r>
        <w:rPr>
          <w:rStyle w:val="FontStyle146"/>
          <w:sz w:val="28"/>
          <w:szCs w:val="28"/>
        </w:rPr>
        <w:t xml:space="preserve">роцесс имеет свои особенности: </w:t>
      </w:r>
      <w:r w:rsidRPr="00241DE0">
        <w:rPr>
          <w:rStyle w:val="FontStyle146"/>
          <w:sz w:val="28"/>
          <w:szCs w:val="28"/>
        </w:rPr>
        <w:t xml:space="preserve"> создана безбарьерная образовательно-реабилитационная среда, организационно, методически, технологически приспособленная к специальным потребностям </w:t>
      </w:r>
      <w:r w:rsidR="005E44BB">
        <w:rPr>
          <w:rStyle w:val="FontStyle146"/>
          <w:sz w:val="28"/>
          <w:szCs w:val="28"/>
        </w:rPr>
        <w:t>студентов</w:t>
      </w:r>
      <w:r w:rsidRPr="00241DE0">
        <w:rPr>
          <w:rStyle w:val="FontStyle146"/>
          <w:sz w:val="28"/>
          <w:szCs w:val="28"/>
        </w:rPr>
        <w:t xml:space="preserve"> </w:t>
      </w:r>
      <w:r w:rsidRPr="00241DE0">
        <w:rPr>
          <w:rStyle w:val="FontStyle149"/>
          <w:sz w:val="28"/>
          <w:szCs w:val="28"/>
        </w:rPr>
        <w:t xml:space="preserve">и </w:t>
      </w:r>
      <w:r w:rsidRPr="00241DE0">
        <w:rPr>
          <w:rStyle w:val="FontStyle146"/>
          <w:sz w:val="28"/>
          <w:szCs w:val="28"/>
        </w:rPr>
        <w:t xml:space="preserve">обеспечивающая им условия    для    освоения   </w:t>
      </w:r>
      <w:r>
        <w:rPr>
          <w:rStyle w:val="FontStyle146"/>
          <w:sz w:val="28"/>
          <w:szCs w:val="28"/>
        </w:rPr>
        <w:t xml:space="preserve"> профессиональных, </w:t>
      </w:r>
      <w:r w:rsidRPr="00241DE0">
        <w:rPr>
          <w:rStyle w:val="FontStyle146"/>
          <w:sz w:val="28"/>
          <w:szCs w:val="28"/>
        </w:rPr>
        <w:t xml:space="preserve">образовательных программ, охрану здоровья, реализацию индивидуальных программ реабилитации, доступность информационного </w:t>
      </w:r>
      <w:r w:rsidRPr="00241DE0">
        <w:rPr>
          <w:rStyle w:val="FontStyle149"/>
          <w:sz w:val="28"/>
          <w:szCs w:val="28"/>
        </w:rPr>
        <w:t xml:space="preserve">и </w:t>
      </w:r>
      <w:proofErr w:type="spellStart"/>
      <w:r w:rsidRPr="00241DE0">
        <w:rPr>
          <w:rStyle w:val="FontStyle146"/>
          <w:sz w:val="28"/>
          <w:szCs w:val="28"/>
        </w:rPr>
        <w:t>социокультурного</w:t>
      </w:r>
      <w:proofErr w:type="spellEnd"/>
      <w:r w:rsidRPr="00241DE0">
        <w:rPr>
          <w:rStyle w:val="FontStyle146"/>
          <w:sz w:val="28"/>
          <w:szCs w:val="28"/>
        </w:rPr>
        <w:t xml:space="preserve"> пространства. Применяются</w:t>
      </w:r>
      <w:r w:rsidR="00BF4CA6">
        <w:rPr>
          <w:rStyle w:val="FontStyle146"/>
          <w:sz w:val="28"/>
          <w:szCs w:val="28"/>
        </w:rPr>
        <w:t xml:space="preserve"> </w:t>
      </w:r>
      <w:r w:rsidRPr="00241DE0">
        <w:rPr>
          <w:rStyle w:val="FontStyle146"/>
          <w:sz w:val="28"/>
          <w:szCs w:val="28"/>
        </w:rPr>
        <w:t>специальн</w:t>
      </w:r>
      <w:r>
        <w:rPr>
          <w:rStyle w:val="FontStyle146"/>
          <w:sz w:val="28"/>
          <w:szCs w:val="28"/>
        </w:rPr>
        <w:t xml:space="preserve">ые образовательно-коррекционные </w:t>
      </w:r>
      <w:r w:rsidRPr="00241DE0">
        <w:rPr>
          <w:rStyle w:val="FontStyle146"/>
          <w:sz w:val="28"/>
          <w:szCs w:val="28"/>
        </w:rPr>
        <w:t xml:space="preserve">технологии,  направленные  на адаптацию  учебного  процесса к особенностям и возможностям </w:t>
      </w:r>
      <w:r>
        <w:rPr>
          <w:rStyle w:val="FontStyle146"/>
          <w:sz w:val="28"/>
          <w:szCs w:val="28"/>
        </w:rPr>
        <w:t>людей  с ограниченными возможностями здоровья</w:t>
      </w:r>
      <w:r w:rsidRPr="00241DE0">
        <w:rPr>
          <w:rStyle w:val="FontStyle146"/>
          <w:sz w:val="28"/>
          <w:szCs w:val="28"/>
        </w:rPr>
        <w:t xml:space="preserve">, позволяющие готовить конкурентоспособных специалистов. </w:t>
      </w:r>
    </w:p>
    <w:p w:rsidR="00B01434" w:rsidRPr="00241DE0" w:rsidRDefault="00B01434" w:rsidP="00B01434">
      <w:pPr>
        <w:pStyle w:val="Style11"/>
        <w:widowControl/>
        <w:spacing w:before="53" w:line="312" w:lineRule="exact"/>
        <w:ind w:firstLine="638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Преподаватели      используют     различные      методы организации осуществления  учебно-познавательной  деятельности   учащихся.   С целью вовлечения  студентов  в  активную  научно-практическую  деятельность в </w:t>
      </w:r>
      <w:r>
        <w:rPr>
          <w:rStyle w:val="FontStyle146"/>
          <w:sz w:val="28"/>
          <w:szCs w:val="28"/>
        </w:rPr>
        <w:t>техникуме</w:t>
      </w:r>
      <w:r w:rsidRPr="00241DE0">
        <w:rPr>
          <w:rStyle w:val="FontStyle146"/>
          <w:sz w:val="28"/>
          <w:szCs w:val="28"/>
        </w:rPr>
        <w:t xml:space="preserve">    проводятся    различн</w:t>
      </w:r>
      <w:r>
        <w:rPr>
          <w:rStyle w:val="FontStyle146"/>
          <w:sz w:val="28"/>
          <w:szCs w:val="28"/>
        </w:rPr>
        <w:t>ые    мероприятия:    олимпиады,</w:t>
      </w:r>
      <w:r w:rsidRPr="00241DE0">
        <w:rPr>
          <w:rStyle w:val="FontStyle146"/>
          <w:sz w:val="28"/>
          <w:szCs w:val="28"/>
        </w:rPr>
        <w:t xml:space="preserve"> научно-практические   конференции,   интеллектуальные     игры,   устные журналы, экскурсии в музеи, на предприятия</w:t>
      </w:r>
      <w:r>
        <w:rPr>
          <w:rStyle w:val="FontStyle146"/>
          <w:sz w:val="28"/>
          <w:szCs w:val="28"/>
        </w:rPr>
        <w:t xml:space="preserve"> города и сельхозпредприятия района</w:t>
      </w:r>
      <w:r w:rsidRPr="00241DE0">
        <w:rPr>
          <w:rStyle w:val="FontStyle146"/>
          <w:sz w:val="28"/>
          <w:szCs w:val="28"/>
        </w:rPr>
        <w:t>. Студенты готовят рефераты, выступают с докладами.</w:t>
      </w:r>
    </w:p>
    <w:p w:rsidR="00B01434" w:rsidRPr="00241DE0" w:rsidRDefault="00B01434" w:rsidP="00B01434">
      <w:pPr>
        <w:pStyle w:val="Style11"/>
        <w:widowControl/>
        <w:spacing w:before="29" w:line="326" w:lineRule="exact"/>
        <w:ind w:firstLine="562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Важным элементом профессиональной реабилитации является обучение студентов навыкам работы с современной компьютерной техникой, где учащиеся не только получают знания по информатике, но и развивают свой кругозор с помощью использования международных компьютерных сетей (</w:t>
      </w:r>
      <w:r w:rsidRPr="00241DE0">
        <w:rPr>
          <w:rStyle w:val="FontStyle146"/>
          <w:sz w:val="28"/>
          <w:szCs w:val="28"/>
          <w:lang w:val="en-US"/>
        </w:rPr>
        <w:t>Internet</w:t>
      </w:r>
      <w:r w:rsidRPr="00241DE0">
        <w:rPr>
          <w:rStyle w:val="FontStyle146"/>
          <w:sz w:val="28"/>
          <w:szCs w:val="28"/>
        </w:rPr>
        <w:t>).</w:t>
      </w:r>
    </w:p>
    <w:p w:rsidR="00B01434" w:rsidRPr="00241DE0" w:rsidRDefault="00B01434" w:rsidP="00B01434">
      <w:pPr>
        <w:pStyle w:val="Style11"/>
        <w:widowControl/>
        <w:spacing w:before="29" w:line="322" w:lineRule="exact"/>
        <w:ind w:firstLine="485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Кроме этого, ведется разработка собственных обучающих программ. Все учебные материалы доступны для использования студентами в компьютерных классах во </w:t>
      </w:r>
      <w:proofErr w:type="spellStart"/>
      <w:r w:rsidRPr="00241DE0">
        <w:rPr>
          <w:rStyle w:val="FontStyle146"/>
          <w:sz w:val="28"/>
          <w:szCs w:val="28"/>
        </w:rPr>
        <w:t>внеучебное</w:t>
      </w:r>
      <w:proofErr w:type="spellEnd"/>
      <w:r w:rsidRPr="00241DE0">
        <w:rPr>
          <w:rStyle w:val="FontStyle146"/>
          <w:sz w:val="28"/>
          <w:szCs w:val="28"/>
        </w:rPr>
        <w:t xml:space="preserve"> время.</w:t>
      </w:r>
    </w:p>
    <w:p w:rsidR="00B01434" w:rsidRPr="00241DE0" w:rsidRDefault="00B01434" w:rsidP="00B01434">
      <w:pPr>
        <w:pStyle w:val="Style11"/>
        <w:widowControl/>
        <w:spacing w:before="29" w:line="326" w:lineRule="exact"/>
        <w:ind w:firstLine="562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В организации учебного процесса используется л</w:t>
      </w:r>
      <w:r>
        <w:rPr>
          <w:rStyle w:val="FontStyle146"/>
          <w:sz w:val="28"/>
          <w:szCs w:val="28"/>
        </w:rPr>
        <w:t>ичностно-ориентированный подход,</w:t>
      </w:r>
      <w:r w:rsidRPr="00241DE0">
        <w:rPr>
          <w:rStyle w:val="FontStyle146"/>
          <w:sz w:val="28"/>
          <w:szCs w:val="28"/>
        </w:rPr>
        <w:t xml:space="preserve"> ведутся поиски наиболее эффективных педагогических технологий обучения.</w:t>
      </w:r>
    </w:p>
    <w:p w:rsidR="00B01434" w:rsidRPr="00241DE0" w:rsidRDefault="00B01434" w:rsidP="00B01434">
      <w:pPr>
        <w:pStyle w:val="Style78"/>
        <w:widowControl/>
        <w:spacing w:before="29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Каждая форма внеурочной, познавательной деятельности вооружает студентов навыками умственной работы, рождает чувство уверенности в себе, в своих силах.</w:t>
      </w:r>
    </w:p>
    <w:p w:rsidR="00B01434" w:rsidRPr="00241DE0" w:rsidRDefault="00B01434" w:rsidP="00B01434">
      <w:pPr>
        <w:pStyle w:val="Style78"/>
        <w:widowControl/>
        <w:spacing w:before="38" w:line="326" w:lineRule="exact"/>
        <w:ind w:firstLine="27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С целью активизации научной деятельности студентов в </w:t>
      </w:r>
      <w:r>
        <w:rPr>
          <w:rStyle w:val="FontStyle146"/>
          <w:sz w:val="28"/>
          <w:szCs w:val="28"/>
        </w:rPr>
        <w:t>техникуме-интернате</w:t>
      </w:r>
      <w:r w:rsidRPr="00241DE0">
        <w:rPr>
          <w:rStyle w:val="FontStyle146"/>
          <w:sz w:val="28"/>
          <w:szCs w:val="28"/>
        </w:rPr>
        <w:t xml:space="preserve"> организо</w:t>
      </w:r>
      <w:r>
        <w:rPr>
          <w:rStyle w:val="FontStyle146"/>
          <w:sz w:val="28"/>
          <w:szCs w:val="28"/>
        </w:rPr>
        <w:t>вана работа предметных кружков.</w:t>
      </w:r>
    </w:p>
    <w:p w:rsidR="00B01434" w:rsidRPr="00241DE0" w:rsidRDefault="00BF4CA6" w:rsidP="00B01434">
      <w:pPr>
        <w:pStyle w:val="Style78"/>
        <w:widowControl/>
        <w:spacing w:before="34" w:line="322" w:lineRule="exact"/>
        <w:ind w:firstLine="567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Весь педагогический и реабилитационный процесс направлен</w:t>
      </w:r>
      <w:r w:rsidR="00B01434" w:rsidRPr="00241DE0">
        <w:rPr>
          <w:rStyle w:val="FontStyle146"/>
          <w:sz w:val="28"/>
          <w:szCs w:val="28"/>
        </w:rPr>
        <w:t xml:space="preserve"> на восстановление социального статуса студентов посредством комплексной реабилитации.</w:t>
      </w:r>
    </w:p>
    <w:p w:rsidR="00B01434" w:rsidRPr="00241DE0" w:rsidRDefault="00B01434" w:rsidP="00B01434">
      <w:pPr>
        <w:pStyle w:val="Style78"/>
        <w:widowControl/>
        <w:spacing w:before="34"/>
        <w:ind w:firstLine="567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Большое внимание уделяется </w:t>
      </w:r>
      <w:r>
        <w:rPr>
          <w:rStyle w:val="FontStyle146"/>
          <w:sz w:val="28"/>
          <w:szCs w:val="28"/>
        </w:rPr>
        <w:t xml:space="preserve">социально-бытовой </w:t>
      </w:r>
      <w:r w:rsidRPr="00241DE0">
        <w:rPr>
          <w:rStyle w:val="FontStyle146"/>
          <w:sz w:val="28"/>
          <w:szCs w:val="28"/>
        </w:rPr>
        <w:t>адаптации</w:t>
      </w:r>
      <w:r>
        <w:rPr>
          <w:rStyle w:val="FontStyle146"/>
          <w:sz w:val="28"/>
          <w:szCs w:val="28"/>
        </w:rPr>
        <w:t xml:space="preserve"> студентам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с ограниченными возможностями здоровья.</w:t>
      </w:r>
      <w:r w:rsidRPr="00241DE0">
        <w:rPr>
          <w:rStyle w:val="FontStyle146"/>
          <w:sz w:val="28"/>
          <w:szCs w:val="28"/>
        </w:rPr>
        <w:t xml:space="preserve"> Учитывая, что социальная реабилитация рассматривается как система и процесс восстановления способностей к самостоятельной общественной и семейно-бытовой деятельности, ей в </w:t>
      </w:r>
      <w:r>
        <w:rPr>
          <w:rStyle w:val="FontStyle146"/>
          <w:sz w:val="28"/>
          <w:szCs w:val="28"/>
        </w:rPr>
        <w:t>техникуме</w:t>
      </w:r>
      <w:r w:rsidRPr="00241DE0">
        <w:rPr>
          <w:rStyle w:val="FontStyle146"/>
          <w:sz w:val="28"/>
          <w:szCs w:val="28"/>
        </w:rPr>
        <w:t>-интернате уделяется особое внимание.</w:t>
      </w:r>
      <w:r>
        <w:rPr>
          <w:rStyle w:val="FontStyle146"/>
          <w:sz w:val="28"/>
          <w:szCs w:val="28"/>
        </w:rPr>
        <w:t xml:space="preserve"> В техникуме</w:t>
      </w:r>
      <w:r w:rsidRPr="00241DE0">
        <w:rPr>
          <w:rStyle w:val="FontStyle146"/>
          <w:sz w:val="28"/>
          <w:szCs w:val="28"/>
        </w:rPr>
        <w:t xml:space="preserve"> используется </w:t>
      </w:r>
      <w:r>
        <w:rPr>
          <w:rStyle w:val="FontStyle146"/>
          <w:sz w:val="28"/>
          <w:szCs w:val="28"/>
        </w:rPr>
        <w:t>помещение</w:t>
      </w:r>
      <w:r w:rsidRPr="00241DE0">
        <w:rPr>
          <w:rStyle w:val="FontStyle146"/>
          <w:sz w:val="28"/>
          <w:szCs w:val="28"/>
        </w:rPr>
        <w:t xml:space="preserve"> для обучения навыкам социального общения. </w:t>
      </w:r>
    </w:p>
    <w:p w:rsidR="00B01434" w:rsidRPr="00241DE0" w:rsidRDefault="00B01434" w:rsidP="00B01434">
      <w:pPr>
        <w:pStyle w:val="Style78"/>
        <w:widowControl/>
        <w:spacing w:before="19" w:line="326" w:lineRule="exact"/>
        <w:ind w:firstLine="26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Обучение навыкам занятий физкультурой и спортом осуществляется посредством проведения дополнительных занятий по настольному теннису</w:t>
      </w:r>
      <w:r>
        <w:rPr>
          <w:rStyle w:val="FontStyle146"/>
          <w:sz w:val="28"/>
          <w:szCs w:val="28"/>
        </w:rPr>
        <w:t>,</w:t>
      </w:r>
      <w:r w:rsidRPr="00241DE0">
        <w:rPr>
          <w:rStyle w:val="FontStyle146"/>
          <w:sz w:val="28"/>
          <w:szCs w:val="28"/>
        </w:rPr>
        <w:t xml:space="preserve"> ЛФК,</w:t>
      </w:r>
      <w:r>
        <w:rPr>
          <w:rStyle w:val="FontStyle146"/>
          <w:sz w:val="28"/>
          <w:szCs w:val="28"/>
        </w:rPr>
        <w:t xml:space="preserve"> адаптивной физкультуре,</w:t>
      </w:r>
      <w:r w:rsidRPr="00241DE0">
        <w:rPr>
          <w:rStyle w:val="FontStyle146"/>
          <w:sz w:val="28"/>
          <w:szCs w:val="28"/>
        </w:rPr>
        <w:t xml:space="preserve"> где охвачен</w:t>
      </w:r>
      <w:r>
        <w:rPr>
          <w:rStyle w:val="FontStyle146"/>
          <w:sz w:val="28"/>
          <w:szCs w:val="28"/>
        </w:rPr>
        <w:t>ы все студенты</w:t>
      </w:r>
      <w:r w:rsidRPr="00241DE0">
        <w:rPr>
          <w:rStyle w:val="FontStyle146"/>
          <w:sz w:val="28"/>
          <w:szCs w:val="28"/>
        </w:rPr>
        <w:t>. Проводятся, ставшие уже традиционными, спортивн</w:t>
      </w:r>
      <w:r>
        <w:rPr>
          <w:rStyle w:val="FontStyle146"/>
          <w:sz w:val="28"/>
          <w:szCs w:val="28"/>
        </w:rPr>
        <w:t>ые праздники, первенство техникум</w:t>
      </w:r>
      <w:r w:rsidRPr="00241DE0">
        <w:rPr>
          <w:rStyle w:val="FontStyle146"/>
          <w:sz w:val="28"/>
          <w:szCs w:val="28"/>
        </w:rPr>
        <w:t>а по</w:t>
      </w:r>
      <w:r>
        <w:rPr>
          <w:rStyle w:val="FontStyle146"/>
          <w:sz w:val="28"/>
          <w:szCs w:val="28"/>
        </w:rPr>
        <w:t xml:space="preserve"> настольному теннису</w:t>
      </w:r>
      <w:r w:rsidRPr="00241DE0"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113"/>
        <w:widowControl/>
        <w:spacing w:line="317" w:lineRule="exact"/>
        <w:ind w:firstLine="27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В  </w:t>
      </w:r>
      <w:r>
        <w:rPr>
          <w:rStyle w:val="FontStyle146"/>
          <w:sz w:val="28"/>
          <w:szCs w:val="28"/>
        </w:rPr>
        <w:t xml:space="preserve">техникуме-интернате </w:t>
      </w:r>
      <w:r w:rsidRPr="00241DE0">
        <w:rPr>
          <w:rStyle w:val="FontStyle146"/>
          <w:sz w:val="28"/>
          <w:szCs w:val="28"/>
        </w:rPr>
        <w:t>проводятся вечера и встречи с интересными, людьми, экскурсии и культпоходы, прогулки, т.е. обучение навыкам досуга, что является неотъемлемой частью социально-средовой реабилитации.</w:t>
      </w:r>
    </w:p>
    <w:p w:rsidR="00B01434" w:rsidRPr="00241DE0" w:rsidRDefault="00B01434" w:rsidP="00B01434">
      <w:pPr>
        <w:pStyle w:val="Style11"/>
        <w:widowControl/>
        <w:spacing w:before="24" w:line="326" w:lineRule="exact"/>
        <w:ind w:firstLine="422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Акции общения, культурного досуга и развлечени</w:t>
      </w:r>
      <w:r>
        <w:rPr>
          <w:rStyle w:val="FontStyle146"/>
          <w:sz w:val="28"/>
          <w:szCs w:val="28"/>
        </w:rPr>
        <w:t>й</w:t>
      </w:r>
      <w:r w:rsidRPr="00241DE0">
        <w:rPr>
          <w:rStyle w:val="FontStyle146"/>
          <w:sz w:val="28"/>
          <w:szCs w:val="28"/>
        </w:rPr>
        <w:t>, физкультур</w:t>
      </w:r>
      <w:r>
        <w:rPr>
          <w:rStyle w:val="FontStyle146"/>
          <w:sz w:val="28"/>
          <w:szCs w:val="28"/>
        </w:rPr>
        <w:t>н</w:t>
      </w:r>
      <w:r w:rsidRPr="00241DE0">
        <w:rPr>
          <w:rStyle w:val="FontStyle146"/>
          <w:sz w:val="28"/>
          <w:szCs w:val="28"/>
        </w:rPr>
        <w:t>ы</w:t>
      </w:r>
      <w:r>
        <w:rPr>
          <w:rStyle w:val="FontStyle146"/>
          <w:sz w:val="28"/>
          <w:szCs w:val="28"/>
        </w:rPr>
        <w:t>е</w:t>
      </w:r>
      <w:r w:rsidRPr="00241DE0">
        <w:rPr>
          <w:rStyle w:val="FontStyle146"/>
          <w:sz w:val="28"/>
          <w:szCs w:val="28"/>
        </w:rPr>
        <w:t xml:space="preserve"> и спорт</w:t>
      </w:r>
      <w:r>
        <w:rPr>
          <w:rStyle w:val="FontStyle146"/>
          <w:sz w:val="28"/>
          <w:szCs w:val="28"/>
        </w:rPr>
        <w:t>ивные мероприятия</w:t>
      </w:r>
      <w:r w:rsidRPr="00241DE0">
        <w:rPr>
          <w:rStyle w:val="FontStyle146"/>
          <w:sz w:val="28"/>
          <w:szCs w:val="28"/>
        </w:rPr>
        <w:t xml:space="preserve"> проводят </w:t>
      </w:r>
      <w:r>
        <w:rPr>
          <w:rStyle w:val="FontStyle146"/>
          <w:sz w:val="28"/>
          <w:szCs w:val="28"/>
        </w:rPr>
        <w:t>преподаватель</w:t>
      </w:r>
      <w:r w:rsidRPr="00241DE0">
        <w:rPr>
          <w:rStyle w:val="FontStyle146"/>
          <w:sz w:val="28"/>
          <w:szCs w:val="28"/>
        </w:rPr>
        <w:t xml:space="preserve"> физкультуры с привлечением медицинских работников </w:t>
      </w:r>
      <w:r>
        <w:rPr>
          <w:rStyle w:val="FontStyle146"/>
          <w:sz w:val="28"/>
          <w:szCs w:val="28"/>
        </w:rPr>
        <w:t>техникума-интерната</w:t>
      </w:r>
      <w:r w:rsidRPr="00241DE0">
        <w:rPr>
          <w:rStyle w:val="FontStyle146"/>
          <w:sz w:val="28"/>
          <w:szCs w:val="28"/>
        </w:rPr>
        <w:t>, а также других учреждений, занимающихся социальной реабилитацией</w:t>
      </w:r>
      <w:r>
        <w:rPr>
          <w:rStyle w:val="FontStyle146"/>
          <w:sz w:val="28"/>
          <w:szCs w:val="28"/>
        </w:rPr>
        <w:t xml:space="preserve"> лиц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 xml:space="preserve">с ограниченными возможностями здоровья, в частности, </w:t>
      </w:r>
      <w:r w:rsidRPr="00241DE0">
        <w:rPr>
          <w:rStyle w:val="FontStyle146"/>
          <w:sz w:val="28"/>
          <w:szCs w:val="28"/>
        </w:rPr>
        <w:t>Центры социального обслуживания населения</w:t>
      </w:r>
      <w:r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11"/>
        <w:widowControl/>
        <w:spacing w:before="24" w:line="331" w:lineRule="exact"/>
        <w:ind w:firstLine="418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С целью адаптации </w:t>
      </w:r>
      <w:r>
        <w:rPr>
          <w:rStyle w:val="FontStyle146"/>
          <w:sz w:val="28"/>
          <w:szCs w:val="28"/>
        </w:rPr>
        <w:t>людей с ограниченными возможностями здоровья</w:t>
      </w:r>
      <w:r w:rsidRPr="00241DE0">
        <w:rPr>
          <w:rStyle w:val="FontStyle146"/>
          <w:sz w:val="28"/>
          <w:szCs w:val="28"/>
        </w:rPr>
        <w:t xml:space="preserve"> к условиям жизни </w:t>
      </w:r>
      <w:r>
        <w:rPr>
          <w:rStyle w:val="FontStyle146"/>
          <w:sz w:val="28"/>
          <w:szCs w:val="28"/>
        </w:rPr>
        <w:t xml:space="preserve">и переходу их к нормальной, </w:t>
      </w:r>
      <w:proofErr w:type="spellStart"/>
      <w:r>
        <w:rPr>
          <w:rStyle w:val="FontStyle146"/>
          <w:sz w:val="28"/>
          <w:szCs w:val="28"/>
        </w:rPr>
        <w:t>бес</w:t>
      </w:r>
      <w:r w:rsidRPr="00241DE0">
        <w:rPr>
          <w:rStyle w:val="FontStyle146"/>
          <w:sz w:val="28"/>
          <w:szCs w:val="28"/>
        </w:rPr>
        <w:t>комплексной</w:t>
      </w:r>
      <w:proofErr w:type="spellEnd"/>
      <w:r w:rsidRPr="00241DE0">
        <w:rPr>
          <w:rStyle w:val="FontStyle146"/>
          <w:sz w:val="28"/>
          <w:szCs w:val="28"/>
        </w:rPr>
        <w:t xml:space="preserve"> деятельности осуществляется психологическая поддержка.</w:t>
      </w:r>
    </w:p>
    <w:p w:rsidR="00B01434" w:rsidRPr="00241DE0" w:rsidRDefault="00B01434" w:rsidP="00B01434">
      <w:pPr>
        <w:pStyle w:val="Style11"/>
        <w:widowControl/>
        <w:spacing w:before="19" w:line="326" w:lineRule="exact"/>
        <w:ind w:firstLine="49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Для проведения этой работы в </w:t>
      </w:r>
      <w:r>
        <w:rPr>
          <w:rStyle w:val="FontStyle146"/>
          <w:sz w:val="28"/>
          <w:szCs w:val="28"/>
        </w:rPr>
        <w:t xml:space="preserve">техникуме-интернате </w:t>
      </w:r>
      <w:r w:rsidRPr="00241DE0">
        <w:rPr>
          <w:rStyle w:val="FontStyle146"/>
          <w:sz w:val="28"/>
          <w:szCs w:val="28"/>
        </w:rPr>
        <w:t xml:space="preserve">есть кабинет психологической разгрузки, оснащенный всем необходимым техническим оборудованием, гарантирующим восстановление организма после стрессов, переутомления и болезней при помощи светозвуковой и </w:t>
      </w:r>
      <w:proofErr w:type="spellStart"/>
      <w:r w:rsidRPr="00241DE0">
        <w:rPr>
          <w:rStyle w:val="FontStyle146"/>
          <w:sz w:val="28"/>
          <w:szCs w:val="28"/>
        </w:rPr>
        <w:t>виброакустической</w:t>
      </w:r>
      <w:proofErr w:type="spellEnd"/>
      <w:r w:rsidRPr="00241DE0">
        <w:rPr>
          <w:rStyle w:val="FontStyle146"/>
          <w:sz w:val="28"/>
          <w:szCs w:val="28"/>
        </w:rPr>
        <w:t xml:space="preserve"> </w:t>
      </w:r>
      <w:proofErr w:type="spellStart"/>
      <w:r w:rsidRPr="00241DE0">
        <w:rPr>
          <w:rStyle w:val="FontStyle146"/>
          <w:sz w:val="28"/>
          <w:szCs w:val="28"/>
        </w:rPr>
        <w:t>ритмостимуляции</w:t>
      </w:r>
      <w:proofErr w:type="spellEnd"/>
      <w:r w:rsidRPr="00241DE0">
        <w:rPr>
          <w:rStyle w:val="FontStyle146"/>
          <w:sz w:val="28"/>
          <w:szCs w:val="28"/>
        </w:rPr>
        <w:t>.</w:t>
      </w:r>
    </w:p>
    <w:p w:rsidR="00B01434" w:rsidRPr="00241DE0" w:rsidRDefault="00B01434" w:rsidP="00B01434">
      <w:pPr>
        <w:pStyle w:val="Style11"/>
        <w:widowControl/>
        <w:spacing w:before="29" w:line="326" w:lineRule="exact"/>
        <w:ind w:firstLine="562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Коррекцио</w:t>
      </w:r>
      <w:r w:rsidRPr="00241DE0">
        <w:rPr>
          <w:rStyle w:val="FontStyle146"/>
          <w:sz w:val="28"/>
          <w:szCs w:val="28"/>
        </w:rPr>
        <w:t>нные занятия об</w:t>
      </w:r>
      <w:r>
        <w:rPr>
          <w:rStyle w:val="FontStyle146"/>
          <w:sz w:val="28"/>
          <w:szCs w:val="28"/>
        </w:rPr>
        <w:t>еспечивают студентам хорошее самочувствие, душевное равновесие,</w:t>
      </w:r>
      <w:r w:rsidRPr="00241DE0">
        <w:rPr>
          <w:rStyle w:val="FontStyle146"/>
          <w:sz w:val="28"/>
          <w:szCs w:val="28"/>
        </w:rPr>
        <w:t xml:space="preserve"> активизируют творческие способности и позволяют решать проблемы с обучением.</w:t>
      </w:r>
    </w:p>
    <w:p w:rsidR="00B01434" w:rsidRPr="00241DE0" w:rsidRDefault="00B01434" w:rsidP="00B01434">
      <w:pPr>
        <w:pStyle w:val="Style11"/>
        <w:widowControl/>
        <w:spacing w:before="24" w:line="336" w:lineRule="exact"/>
        <w:ind w:firstLine="566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>В системе п</w:t>
      </w:r>
      <w:r w:rsidRPr="00241DE0">
        <w:rPr>
          <w:rStyle w:val="FontStyle146"/>
          <w:sz w:val="28"/>
          <w:szCs w:val="28"/>
        </w:rPr>
        <w:t xml:space="preserve">роводятся социально-психологические и поведенческие тренинги </w:t>
      </w:r>
      <w:proofErr w:type="gramStart"/>
      <w:r w:rsidRPr="00241DE0">
        <w:rPr>
          <w:rStyle w:val="FontStyle146"/>
          <w:sz w:val="28"/>
          <w:szCs w:val="28"/>
        </w:rPr>
        <w:t>общения</w:t>
      </w:r>
      <w:proofErr w:type="gramEnd"/>
      <w:r>
        <w:rPr>
          <w:rStyle w:val="FontStyle146"/>
          <w:sz w:val="28"/>
          <w:szCs w:val="28"/>
        </w:rPr>
        <w:t xml:space="preserve"> как со студентами, так и с преподавателями, обслуживающим персоналом и всеми сотрудниками техникума.</w:t>
      </w:r>
    </w:p>
    <w:p w:rsidR="00B01434" w:rsidRPr="00241DE0" w:rsidRDefault="00B01434" w:rsidP="00B01434">
      <w:pPr>
        <w:pStyle w:val="Style11"/>
        <w:widowControl/>
        <w:spacing w:before="34" w:line="322" w:lineRule="exact"/>
        <w:ind w:firstLine="557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Для достижения положи</w:t>
      </w:r>
      <w:r>
        <w:rPr>
          <w:rStyle w:val="FontStyle146"/>
          <w:sz w:val="28"/>
          <w:szCs w:val="28"/>
        </w:rPr>
        <w:t xml:space="preserve">тельных моментов в </w:t>
      </w:r>
      <w:proofErr w:type="spellStart"/>
      <w:r>
        <w:rPr>
          <w:rStyle w:val="FontStyle146"/>
          <w:sz w:val="28"/>
          <w:szCs w:val="28"/>
        </w:rPr>
        <w:t>психо-коррекцио</w:t>
      </w:r>
      <w:r w:rsidRPr="00241DE0">
        <w:rPr>
          <w:rStyle w:val="FontStyle146"/>
          <w:sz w:val="28"/>
          <w:szCs w:val="28"/>
        </w:rPr>
        <w:t>нной</w:t>
      </w:r>
      <w:proofErr w:type="spellEnd"/>
      <w:r w:rsidRPr="00241DE0">
        <w:rPr>
          <w:rStyle w:val="FontStyle146"/>
          <w:sz w:val="28"/>
          <w:szCs w:val="28"/>
        </w:rPr>
        <w:t xml:space="preserve"> работе с</w:t>
      </w:r>
      <w:r>
        <w:rPr>
          <w:rStyle w:val="FontStyle146"/>
          <w:sz w:val="28"/>
          <w:szCs w:val="28"/>
        </w:rPr>
        <w:t>о</w:t>
      </w:r>
      <w:r w:rsidRPr="00241DE0">
        <w:rPr>
          <w:rStyle w:val="FontStyle146"/>
          <w:sz w:val="28"/>
          <w:szCs w:val="28"/>
        </w:rPr>
        <w:t xml:space="preserve"> </w:t>
      </w:r>
      <w:r>
        <w:rPr>
          <w:rStyle w:val="FontStyle146"/>
          <w:sz w:val="28"/>
          <w:szCs w:val="28"/>
        </w:rPr>
        <w:t>студентами</w:t>
      </w:r>
      <w:r w:rsidRPr="00241DE0">
        <w:rPr>
          <w:rStyle w:val="FontStyle146"/>
          <w:sz w:val="28"/>
          <w:szCs w:val="28"/>
        </w:rPr>
        <w:t xml:space="preserve"> проводится спе</w:t>
      </w:r>
      <w:r>
        <w:rPr>
          <w:rStyle w:val="FontStyle146"/>
          <w:sz w:val="28"/>
          <w:szCs w:val="28"/>
        </w:rPr>
        <w:t>циальная индивидуальная и групповая психологическая работа.</w:t>
      </w:r>
    </w:p>
    <w:p w:rsidR="00B01434" w:rsidRPr="00241DE0" w:rsidRDefault="00B01434" w:rsidP="00B01434">
      <w:pPr>
        <w:pStyle w:val="Style4"/>
        <w:widowControl/>
        <w:spacing w:before="34" w:line="322" w:lineRule="exact"/>
        <w:ind w:firstLine="63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В </w:t>
      </w:r>
      <w:r>
        <w:rPr>
          <w:rStyle w:val="FontStyle146"/>
          <w:sz w:val="28"/>
          <w:szCs w:val="28"/>
        </w:rPr>
        <w:t>техникуме</w:t>
      </w:r>
      <w:r w:rsidRPr="00241DE0">
        <w:rPr>
          <w:rStyle w:val="FontStyle146"/>
          <w:sz w:val="28"/>
          <w:szCs w:val="28"/>
        </w:rPr>
        <w:t>-интернате имеется необходимое оборудование для проведения комплексной реабил</w:t>
      </w:r>
      <w:r>
        <w:rPr>
          <w:rStyle w:val="FontStyle146"/>
          <w:sz w:val="28"/>
          <w:szCs w:val="28"/>
        </w:rPr>
        <w:t>итации студентов</w:t>
      </w:r>
      <w:r w:rsidRPr="00241DE0">
        <w:rPr>
          <w:rStyle w:val="FontStyle146"/>
          <w:sz w:val="28"/>
          <w:szCs w:val="28"/>
        </w:rPr>
        <w:t>, в том числе и специально оборудованные кабинеты:</w:t>
      </w:r>
    </w:p>
    <w:p w:rsidR="00B01434" w:rsidRPr="00241DE0" w:rsidRDefault="00B01434" w:rsidP="00B01434">
      <w:pPr>
        <w:pStyle w:val="Style18"/>
        <w:widowControl/>
        <w:spacing w:before="34" w:line="326" w:lineRule="exact"/>
        <w:ind w:left="600" w:firstLine="393"/>
        <w:rPr>
          <w:rStyle w:val="FontStyle146"/>
          <w:sz w:val="28"/>
          <w:szCs w:val="28"/>
        </w:rPr>
      </w:pPr>
      <w:r>
        <w:rPr>
          <w:rStyle w:val="FontStyle146"/>
          <w:sz w:val="28"/>
          <w:szCs w:val="28"/>
        </w:rPr>
        <w:t xml:space="preserve">- </w:t>
      </w:r>
      <w:r w:rsidRPr="00241DE0">
        <w:rPr>
          <w:rStyle w:val="FontStyle146"/>
          <w:sz w:val="28"/>
          <w:szCs w:val="28"/>
        </w:rPr>
        <w:t xml:space="preserve">аудитории, новейшие компьютерные классы, лаборатории, лингафонный кабинет для изучения иностранных языков, аудитории для проведения конференций с </w:t>
      </w:r>
      <w:proofErr w:type="spellStart"/>
      <w:r w:rsidRPr="00241DE0">
        <w:rPr>
          <w:rStyle w:val="FontStyle146"/>
          <w:sz w:val="28"/>
          <w:szCs w:val="28"/>
        </w:rPr>
        <w:t>мультимедийным</w:t>
      </w:r>
      <w:proofErr w:type="spellEnd"/>
      <w:r w:rsidRPr="00241DE0">
        <w:rPr>
          <w:rStyle w:val="FontStyle146"/>
          <w:sz w:val="28"/>
          <w:szCs w:val="28"/>
        </w:rPr>
        <w:t xml:space="preserve"> оборудованием, методический кабинет;</w:t>
      </w:r>
    </w:p>
    <w:p w:rsidR="00B01434" w:rsidRPr="00241DE0" w:rsidRDefault="00B01434" w:rsidP="00B01434">
      <w:pPr>
        <w:pStyle w:val="Style5"/>
        <w:widowControl/>
        <w:numPr>
          <w:ilvl w:val="0"/>
          <w:numId w:val="18"/>
        </w:numPr>
        <w:tabs>
          <w:tab w:val="left" w:pos="1349"/>
        </w:tabs>
        <w:ind w:left="264" w:firstLine="792"/>
        <w:jc w:val="left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медико-консультативное отделение (кабинет врача-терапевта, кабинет невропатолога, кабинеты других специалистов);</w:t>
      </w:r>
    </w:p>
    <w:p w:rsidR="00B01434" w:rsidRPr="00241DE0" w:rsidRDefault="00B01434" w:rsidP="00B01434">
      <w:pPr>
        <w:pStyle w:val="Style5"/>
        <w:widowControl/>
        <w:numPr>
          <w:ilvl w:val="0"/>
          <w:numId w:val="20"/>
        </w:numPr>
        <w:tabs>
          <w:tab w:val="left" w:pos="1214"/>
        </w:tabs>
        <w:spacing w:line="326" w:lineRule="exact"/>
        <w:ind w:left="293" w:firstLine="75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 xml:space="preserve"> учебные классы для социально-средовой ориента</w:t>
      </w:r>
      <w:r>
        <w:rPr>
          <w:rStyle w:val="FontStyle146"/>
          <w:sz w:val="28"/>
          <w:szCs w:val="28"/>
        </w:rPr>
        <w:t>ции, кабинет психолога, кабинет</w:t>
      </w:r>
      <w:r w:rsidRPr="00241DE0">
        <w:rPr>
          <w:rStyle w:val="FontStyle146"/>
          <w:sz w:val="28"/>
          <w:szCs w:val="28"/>
        </w:rPr>
        <w:t xml:space="preserve"> психологической разгрузки;</w:t>
      </w:r>
    </w:p>
    <w:p w:rsidR="00B01434" w:rsidRPr="00241DE0" w:rsidRDefault="00B01434" w:rsidP="00B01434">
      <w:pPr>
        <w:pStyle w:val="Style5"/>
        <w:widowControl/>
        <w:numPr>
          <w:ilvl w:val="0"/>
          <w:numId w:val="20"/>
        </w:numPr>
        <w:tabs>
          <w:tab w:val="left" w:pos="1214"/>
        </w:tabs>
        <w:spacing w:before="14" w:line="336" w:lineRule="exact"/>
        <w:ind w:left="293" w:firstLine="754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спортивно-оздоровительное отделение (</w:t>
      </w:r>
      <w:r>
        <w:rPr>
          <w:rStyle w:val="FontStyle146"/>
          <w:sz w:val="28"/>
          <w:szCs w:val="28"/>
        </w:rPr>
        <w:t>тренажерный зал, спортивный зал,</w:t>
      </w:r>
      <w:r w:rsidRPr="00241DE0">
        <w:rPr>
          <w:rStyle w:val="FontStyle146"/>
          <w:sz w:val="28"/>
          <w:szCs w:val="28"/>
        </w:rPr>
        <w:t xml:space="preserve"> спортивная площадка);</w:t>
      </w:r>
    </w:p>
    <w:p w:rsidR="00B01434" w:rsidRPr="00241DE0" w:rsidRDefault="00B01434" w:rsidP="00B01434">
      <w:pPr>
        <w:pStyle w:val="Style5"/>
        <w:widowControl/>
        <w:numPr>
          <w:ilvl w:val="0"/>
          <w:numId w:val="20"/>
        </w:numPr>
        <w:tabs>
          <w:tab w:val="left" w:pos="1214"/>
        </w:tabs>
        <w:spacing w:before="10" w:line="336" w:lineRule="exact"/>
        <w:ind w:left="293" w:firstLine="754"/>
        <w:rPr>
          <w:rStyle w:val="FontStyle146"/>
          <w:sz w:val="28"/>
          <w:szCs w:val="28"/>
        </w:rPr>
      </w:pPr>
      <w:proofErr w:type="spellStart"/>
      <w:r w:rsidRPr="00241DE0">
        <w:rPr>
          <w:rStyle w:val="FontStyle146"/>
          <w:sz w:val="28"/>
          <w:szCs w:val="28"/>
        </w:rPr>
        <w:t>культурно-досуговое</w:t>
      </w:r>
      <w:proofErr w:type="spellEnd"/>
      <w:r w:rsidRPr="00241DE0">
        <w:rPr>
          <w:rStyle w:val="FontStyle146"/>
          <w:sz w:val="28"/>
          <w:szCs w:val="28"/>
        </w:rPr>
        <w:t xml:space="preserve"> отделение: библиотека</w:t>
      </w:r>
      <w:r>
        <w:rPr>
          <w:rStyle w:val="FontStyle146"/>
          <w:sz w:val="28"/>
          <w:szCs w:val="28"/>
        </w:rPr>
        <w:t xml:space="preserve"> с читальным залом, актовый зал,</w:t>
      </w:r>
      <w:r w:rsidRPr="00241DE0">
        <w:rPr>
          <w:rStyle w:val="FontStyle146"/>
          <w:sz w:val="28"/>
          <w:szCs w:val="28"/>
        </w:rPr>
        <w:t xml:space="preserve"> игровые комнаты, столовая;</w:t>
      </w:r>
    </w:p>
    <w:p w:rsidR="00B01434" w:rsidRPr="00241DE0" w:rsidRDefault="00B01434" w:rsidP="00B01434">
      <w:pPr>
        <w:pStyle w:val="Style5"/>
        <w:widowControl/>
        <w:numPr>
          <w:ilvl w:val="0"/>
          <w:numId w:val="4"/>
        </w:numPr>
        <w:tabs>
          <w:tab w:val="left" w:pos="1214"/>
        </w:tabs>
        <w:spacing w:before="67" w:line="240" w:lineRule="auto"/>
        <w:ind w:left="1046" w:firstLine="0"/>
        <w:jc w:val="left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общежитие для проживания инвалидов;</w:t>
      </w:r>
    </w:p>
    <w:p w:rsidR="00B01434" w:rsidRPr="00241DE0" w:rsidRDefault="00B01434" w:rsidP="00B01434">
      <w:pPr>
        <w:pStyle w:val="Style6"/>
        <w:widowControl/>
        <w:spacing w:before="5" w:line="331" w:lineRule="exact"/>
        <w:ind w:left="350" w:firstLine="850"/>
        <w:rPr>
          <w:rStyle w:val="FontStyle146"/>
          <w:sz w:val="28"/>
          <w:szCs w:val="28"/>
        </w:rPr>
      </w:pPr>
      <w:r w:rsidRPr="00241DE0">
        <w:rPr>
          <w:rStyle w:val="FontStyle146"/>
          <w:sz w:val="28"/>
          <w:szCs w:val="28"/>
        </w:rPr>
        <w:t>Вся проводим</w:t>
      </w:r>
      <w:r>
        <w:rPr>
          <w:rStyle w:val="FontStyle146"/>
          <w:sz w:val="28"/>
          <w:szCs w:val="28"/>
        </w:rPr>
        <w:t xml:space="preserve">ая работа со студентами имеет </w:t>
      </w:r>
      <w:r w:rsidRPr="00241DE0">
        <w:rPr>
          <w:rStyle w:val="FontStyle146"/>
          <w:sz w:val="28"/>
          <w:szCs w:val="28"/>
        </w:rPr>
        <w:t xml:space="preserve">положительные результаты при переходе </w:t>
      </w:r>
      <w:r w:rsidR="00BF4CA6">
        <w:rPr>
          <w:rStyle w:val="FontStyle146"/>
          <w:sz w:val="28"/>
          <w:szCs w:val="28"/>
        </w:rPr>
        <w:t>студента</w:t>
      </w:r>
      <w:r w:rsidRPr="00241DE0">
        <w:rPr>
          <w:rStyle w:val="FontStyle146"/>
          <w:sz w:val="28"/>
          <w:szCs w:val="28"/>
        </w:rPr>
        <w:t xml:space="preserve"> от учебной деятельности </w:t>
      </w:r>
      <w:proofErr w:type="gramStart"/>
      <w:r w:rsidRPr="00241DE0">
        <w:rPr>
          <w:rStyle w:val="FontStyle146"/>
          <w:sz w:val="28"/>
          <w:szCs w:val="28"/>
        </w:rPr>
        <w:t>к</w:t>
      </w:r>
      <w:proofErr w:type="gramEnd"/>
      <w:r w:rsidRPr="00241DE0">
        <w:rPr>
          <w:rStyle w:val="FontStyle146"/>
          <w:sz w:val="28"/>
          <w:szCs w:val="28"/>
        </w:rPr>
        <w:t xml:space="preserve"> трудовой.</w:t>
      </w:r>
    </w:p>
    <w:p w:rsidR="00B01434" w:rsidRDefault="00B01434" w:rsidP="00B01434">
      <w:pPr>
        <w:jc w:val="center"/>
        <w:rPr>
          <w:sz w:val="32"/>
          <w:szCs w:val="32"/>
        </w:rPr>
      </w:pPr>
    </w:p>
    <w:sectPr w:rsidR="00B01434" w:rsidSect="00F715E5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FC" w:rsidRDefault="002B3AFC" w:rsidP="00934287">
      <w:pPr>
        <w:spacing w:after="0" w:line="240" w:lineRule="auto"/>
      </w:pPr>
      <w:r>
        <w:separator/>
      </w:r>
    </w:p>
  </w:endnote>
  <w:endnote w:type="continuationSeparator" w:id="0">
    <w:p w:rsidR="002B3AFC" w:rsidRDefault="002B3AFC" w:rsidP="0093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FC" w:rsidRDefault="002B3AFC">
    <w:pPr>
      <w:pStyle w:val="a5"/>
      <w:jc w:val="center"/>
    </w:pPr>
  </w:p>
  <w:p w:rsidR="002B3AFC" w:rsidRDefault="002B3A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FC" w:rsidRDefault="002B3AFC" w:rsidP="00934287">
      <w:pPr>
        <w:spacing w:after="0" w:line="240" w:lineRule="auto"/>
      </w:pPr>
      <w:r>
        <w:separator/>
      </w:r>
    </w:p>
  </w:footnote>
  <w:footnote w:type="continuationSeparator" w:id="0">
    <w:p w:rsidR="002B3AFC" w:rsidRDefault="002B3AFC" w:rsidP="0093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898"/>
      <w:docPartObj>
        <w:docPartGallery w:val="Page Numbers (Top of Page)"/>
        <w:docPartUnique/>
      </w:docPartObj>
    </w:sdtPr>
    <w:sdtContent>
      <w:p w:rsidR="002B3AFC" w:rsidRDefault="002B3AFC">
        <w:pPr>
          <w:pStyle w:val="a7"/>
          <w:jc w:val="center"/>
        </w:pPr>
        <w:fldSimple w:instr=" PAGE   \* MERGEFORMAT ">
          <w:r w:rsidR="00DA4290">
            <w:rPr>
              <w:noProof/>
            </w:rPr>
            <w:t>2</w:t>
          </w:r>
        </w:fldSimple>
      </w:p>
    </w:sdtContent>
  </w:sdt>
  <w:p w:rsidR="002B3AFC" w:rsidRDefault="002B3A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FC" w:rsidRDefault="002B3AFC">
    <w:pPr>
      <w:pStyle w:val="Style63"/>
      <w:widowControl/>
      <w:ind w:right="86"/>
      <w:jc w:val="right"/>
      <w:rPr>
        <w:rStyle w:val="FontStyle165"/>
      </w:rPr>
    </w:pPr>
    <w:r>
      <w:rPr>
        <w:rStyle w:val="FontStyle165"/>
      </w:rPr>
      <w:fldChar w:fldCharType="begin"/>
    </w:r>
    <w:r>
      <w:rPr>
        <w:rStyle w:val="FontStyle165"/>
      </w:rPr>
      <w:instrText>PAGE</w:instrText>
    </w:r>
    <w:r>
      <w:rPr>
        <w:rStyle w:val="FontStyle165"/>
      </w:rPr>
      <w:fldChar w:fldCharType="separate"/>
    </w:r>
    <w:r>
      <w:rPr>
        <w:rStyle w:val="FontStyle165"/>
        <w:noProof/>
      </w:rPr>
      <w:t>14</w:t>
    </w:r>
    <w:r>
      <w:rPr>
        <w:rStyle w:val="FontStyle165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FC" w:rsidRDefault="002B3AF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FC" w:rsidRDefault="002B3AF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897"/>
      <w:docPartObj>
        <w:docPartGallery w:val="Page Numbers (Top of Page)"/>
        <w:docPartUnique/>
      </w:docPartObj>
    </w:sdtPr>
    <w:sdtContent>
      <w:p w:rsidR="002B3AFC" w:rsidRDefault="002B3AFC">
        <w:pPr>
          <w:pStyle w:val="a7"/>
          <w:jc w:val="center"/>
        </w:pPr>
        <w:fldSimple w:instr=" PAGE   \* MERGEFORMAT ">
          <w:r w:rsidR="00DA4290">
            <w:rPr>
              <w:noProof/>
            </w:rPr>
            <w:t>50</w:t>
          </w:r>
        </w:fldSimple>
      </w:p>
    </w:sdtContent>
  </w:sdt>
  <w:p w:rsidR="002B3AFC" w:rsidRDefault="002B3A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EF4E6"/>
    <w:lvl w:ilvl="0">
      <w:numFmt w:val="bullet"/>
      <w:lvlText w:val="*"/>
      <w:lvlJc w:val="left"/>
    </w:lvl>
  </w:abstractNum>
  <w:abstractNum w:abstractNumId="1">
    <w:nsid w:val="09662E9B"/>
    <w:multiLevelType w:val="multilevel"/>
    <w:tmpl w:val="3ACC122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BCE0866"/>
    <w:multiLevelType w:val="hybridMultilevel"/>
    <w:tmpl w:val="32F67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24B0"/>
    <w:multiLevelType w:val="multilevel"/>
    <w:tmpl w:val="5DE4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E3158"/>
    <w:multiLevelType w:val="hybridMultilevel"/>
    <w:tmpl w:val="6FFE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94E7E"/>
    <w:multiLevelType w:val="hybridMultilevel"/>
    <w:tmpl w:val="0DEECF92"/>
    <w:lvl w:ilvl="0" w:tplc="0419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6">
    <w:nsid w:val="2B297EB0"/>
    <w:multiLevelType w:val="multilevel"/>
    <w:tmpl w:val="148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F31E6"/>
    <w:multiLevelType w:val="multilevel"/>
    <w:tmpl w:val="0E4E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A10E7"/>
    <w:multiLevelType w:val="multilevel"/>
    <w:tmpl w:val="3DF2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E4502"/>
    <w:multiLevelType w:val="multilevel"/>
    <w:tmpl w:val="40F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8327F"/>
    <w:multiLevelType w:val="multilevel"/>
    <w:tmpl w:val="DF4A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74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AF1003"/>
    <w:multiLevelType w:val="singleLevel"/>
    <w:tmpl w:val="F0DA605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74308AE"/>
    <w:multiLevelType w:val="multilevel"/>
    <w:tmpl w:val="62AE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6594C"/>
    <w:multiLevelType w:val="singleLevel"/>
    <w:tmpl w:val="F9B68810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567D3059"/>
    <w:multiLevelType w:val="hybridMultilevel"/>
    <w:tmpl w:val="9F70F4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3807DC"/>
    <w:multiLevelType w:val="multilevel"/>
    <w:tmpl w:val="6762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B6B3C"/>
    <w:multiLevelType w:val="multilevel"/>
    <w:tmpl w:val="4E5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117C2"/>
    <w:multiLevelType w:val="singleLevel"/>
    <w:tmpl w:val="5AEEDB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6C776270"/>
    <w:multiLevelType w:val="singleLevel"/>
    <w:tmpl w:val="7E061A14"/>
    <w:lvl w:ilvl="0">
      <w:start w:val="3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6F4201DA"/>
    <w:multiLevelType w:val="multilevel"/>
    <w:tmpl w:val="748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6430B"/>
    <w:multiLevelType w:val="singleLevel"/>
    <w:tmpl w:val="80B2BA16"/>
    <w:lvl w:ilvl="0">
      <w:start w:val="4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782042BB"/>
    <w:multiLevelType w:val="hybridMultilevel"/>
    <w:tmpl w:val="3BFE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77372"/>
    <w:multiLevelType w:val="singleLevel"/>
    <w:tmpl w:val="59F8F4B8"/>
    <w:lvl w:ilvl="0">
      <w:start w:val="6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C5E72E8"/>
    <w:multiLevelType w:val="singleLevel"/>
    <w:tmpl w:val="0C7A0D4E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7D8D53FD"/>
    <w:multiLevelType w:val="hybridMultilevel"/>
    <w:tmpl w:val="9264A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24"/>
  </w:num>
  <w:num w:numId="13">
    <w:abstractNumId w:val="19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65"/>
    </w:lvlOverride>
  </w:num>
  <w:num w:numId="23">
    <w:abstractNumId w:val="24"/>
    <w:lvlOverride w:ilvl="0">
      <w:startOverride w:val="2"/>
    </w:lvlOverride>
  </w:num>
  <w:num w:numId="24">
    <w:abstractNumId w:val="11"/>
  </w:num>
  <w:num w:numId="25">
    <w:abstractNumId w:val="10"/>
  </w:num>
  <w:num w:numId="26">
    <w:abstractNumId w:val="3"/>
  </w:num>
  <w:num w:numId="27">
    <w:abstractNumId w:val="16"/>
  </w:num>
  <w:num w:numId="28">
    <w:abstractNumId w:val="7"/>
  </w:num>
  <w:num w:numId="29">
    <w:abstractNumId w:val="6"/>
  </w:num>
  <w:num w:numId="30">
    <w:abstractNumId w:val="20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</w:num>
  <w:num w:numId="35">
    <w:abstractNumId w:val="17"/>
  </w:num>
  <w:num w:numId="36">
    <w:abstractNumId w:val="8"/>
  </w:num>
  <w:num w:numId="37">
    <w:abstractNumId w:val="9"/>
  </w:num>
  <w:num w:numId="38">
    <w:abstractNumId w:val="4"/>
  </w:num>
  <w:num w:numId="39">
    <w:abstractNumId w:val="2"/>
  </w:num>
  <w:num w:numId="40">
    <w:abstractNumId w:val="15"/>
  </w:num>
  <w:num w:numId="41">
    <w:abstractNumId w:val="14"/>
  </w:num>
  <w:num w:numId="42">
    <w:abstractNumId w:val="22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34"/>
    <w:rsid w:val="00002FF4"/>
    <w:rsid w:val="0000392C"/>
    <w:rsid w:val="00046B1F"/>
    <w:rsid w:val="00072A92"/>
    <w:rsid w:val="000B1165"/>
    <w:rsid w:val="000C737B"/>
    <w:rsid w:val="000F220B"/>
    <w:rsid w:val="00115108"/>
    <w:rsid w:val="00121073"/>
    <w:rsid w:val="00136BC2"/>
    <w:rsid w:val="001404F8"/>
    <w:rsid w:val="0015391C"/>
    <w:rsid w:val="00166DD0"/>
    <w:rsid w:val="00185148"/>
    <w:rsid w:val="001A6992"/>
    <w:rsid w:val="001B7317"/>
    <w:rsid w:val="001C429E"/>
    <w:rsid w:val="001D5287"/>
    <w:rsid w:val="001E7415"/>
    <w:rsid w:val="00205E2C"/>
    <w:rsid w:val="00234BA8"/>
    <w:rsid w:val="00260C41"/>
    <w:rsid w:val="00290F50"/>
    <w:rsid w:val="00291D6A"/>
    <w:rsid w:val="002B3AFC"/>
    <w:rsid w:val="002C2908"/>
    <w:rsid w:val="00303042"/>
    <w:rsid w:val="00334D8A"/>
    <w:rsid w:val="00350BDB"/>
    <w:rsid w:val="00384B58"/>
    <w:rsid w:val="003B56AA"/>
    <w:rsid w:val="00437E88"/>
    <w:rsid w:val="00466AE8"/>
    <w:rsid w:val="00472EF7"/>
    <w:rsid w:val="004A1C7B"/>
    <w:rsid w:val="004C00C7"/>
    <w:rsid w:val="004D41C5"/>
    <w:rsid w:val="004F7C42"/>
    <w:rsid w:val="00513F82"/>
    <w:rsid w:val="005511EA"/>
    <w:rsid w:val="005660AE"/>
    <w:rsid w:val="00592928"/>
    <w:rsid w:val="005A761D"/>
    <w:rsid w:val="005C2B06"/>
    <w:rsid w:val="005E21DE"/>
    <w:rsid w:val="005E44BB"/>
    <w:rsid w:val="00654D5B"/>
    <w:rsid w:val="00663D4A"/>
    <w:rsid w:val="00691A7A"/>
    <w:rsid w:val="006C53DB"/>
    <w:rsid w:val="006D206E"/>
    <w:rsid w:val="0071769A"/>
    <w:rsid w:val="00723B8F"/>
    <w:rsid w:val="0078578F"/>
    <w:rsid w:val="00795957"/>
    <w:rsid w:val="0080798E"/>
    <w:rsid w:val="00812B40"/>
    <w:rsid w:val="00857289"/>
    <w:rsid w:val="00866062"/>
    <w:rsid w:val="008D36F9"/>
    <w:rsid w:val="008D4EDC"/>
    <w:rsid w:val="008F1273"/>
    <w:rsid w:val="008F2585"/>
    <w:rsid w:val="00912968"/>
    <w:rsid w:val="00914AC4"/>
    <w:rsid w:val="00934287"/>
    <w:rsid w:val="009701D2"/>
    <w:rsid w:val="0099684F"/>
    <w:rsid w:val="00997B2A"/>
    <w:rsid w:val="009A4AD5"/>
    <w:rsid w:val="009B1E39"/>
    <w:rsid w:val="009F1E21"/>
    <w:rsid w:val="00A062A3"/>
    <w:rsid w:val="00A1459B"/>
    <w:rsid w:val="00A80EA3"/>
    <w:rsid w:val="00AA3D48"/>
    <w:rsid w:val="00AE3904"/>
    <w:rsid w:val="00AF3111"/>
    <w:rsid w:val="00B01434"/>
    <w:rsid w:val="00B4080F"/>
    <w:rsid w:val="00B42C98"/>
    <w:rsid w:val="00B7223D"/>
    <w:rsid w:val="00B81788"/>
    <w:rsid w:val="00BE6118"/>
    <w:rsid w:val="00BF4CA6"/>
    <w:rsid w:val="00C663CC"/>
    <w:rsid w:val="00C71ACC"/>
    <w:rsid w:val="00C76092"/>
    <w:rsid w:val="00C8257B"/>
    <w:rsid w:val="00CD0A44"/>
    <w:rsid w:val="00CD396F"/>
    <w:rsid w:val="00D352A1"/>
    <w:rsid w:val="00D51A77"/>
    <w:rsid w:val="00D627F1"/>
    <w:rsid w:val="00D842DF"/>
    <w:rsid w:val="00DA192D"/>
    <w:rsid w:val="00DA4290"/>
    <w:rsid w:val="00DE30F1"/>
    <w:rsid w:val="00E04066"/>
    <w:rsid w:val="00E22D22"/>
    <w:rsid w:val="00E328F4"/>
    <w:rsid w:val="00E42750"/>
    <w:rsid w:val="00E51568"/>
    <w:rsid w:val="00E72C9E"/>
    <w:rsid w:val="00E90F60"/>
    <w:rsid w:val="00EF0273"/>
    <w:rsid w:val="00F10EAE"/>
    <w:rsid w:val="00F21314"/>
    <w:rsid w:val="00F254A9"/>
    <w:rsid w:val="00F41DD1"/>
    <w:rsid w:val="00F430E1"/>
    <w:rsid w:val="00F6062D"/>
    <w:rsid w:val="00F622C0"/>
    <w:rsid w:val="00F62884"/>
    <w:rsid w:val="00F715E5"/>
    <w:rsid w:val="00F75888"/>
    <w:rsid w:val="00FD6397"/>
    <w:rsid w:val="00FE7D3A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paragraph" w:styleId="1">
    <w:name w:val="heading 1"/>
    <w:basedOn w:val="a"/>
    <w:next w:val="a"/>
    <w:link w:val="10"/>
    <w:qFormat/>
    <w:rsid w:val="00B014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143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0143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4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14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014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014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01434"/>
    <w:pPr>
      <w:widowControl w:val="0"/>
      <w:autoSpaceDE w:val="0"/>
      <w:autoSpaceDN w:val="0"/>
      <w:adjustRightInd w:val="0"/>
      <w:spacing w:after="0" w:line="178" w:lineRule="exact"/>
      <w:ind w:firstLine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01434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0143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1434"/>
    <w:pPr>
      <w:widowControl w:val="0"/>
      <w:autoSpaceDE w:val="0"/>
      <w:autoSpaceDN w:val="0"/>
      <w:adjustRightInd w:val="0"/>
      <w:spacing w:after="0" w:line="324" w:lineRule="exact"/>
      <w:ind w:firstLine="9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1434"/>
    <w:pPr>
      <w:widowControl w:val="0"/>
      <w:autoSpaceDE w:val="0"/>
      <w:autoSpaceDN w:val="0"/>
      <w:adjustRightInd w:val="0"/>
      <w:spacing w:after="0" w:line="322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1434"/>
    <w:pPr>
      <w:widowControl w:val="0"/>
      <w:autoSpaceDE w:val="0"/>
      <w:autoSpaceDN w:val="0"/>
      <w:adjustRightInd w:val="0"/>
      <w:spacing w:after="0" w:line="324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01434"/>
    <w:pPr>
      <w:widowControl w:val="0"/>
      <w:autoSpaceDE w:val="0"/>
      <w:autoSpaceDN w:val="0"/>
      <w:adjustRightInd w:val="0"/>
      <w:spacing w:after="0" w:line="372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14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01434"/>
    <w:pPr>
      <w:widowControl w:val="0"/>
      <w:autoSpaceDE w:val="0"/>
      <w:autoSpaceDN w:val="0"/>
      <w:adjustRightInd w:val="0"/>
      <w:spacing w:after="0" w:line="32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01434"/>
    <w:pPr>
      <w:widowControl w:val="0"/>
      <w:autoSpaceDE w:val="0"/>
      <w:autoSpaceDN w:val="0"/>
      <w:adjustRightInd w:val="0"/>
      <w:spacing w:after="0" w:line="330" w:lineRule="exact"/>
      <w:ind w:firstLine="1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hanging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1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01434"/>
    <w:pPr>
      <w:widowControl w:val="0"/>
      <w:autoSpaceDE w:val="0"/>
      <w:autoSpaceDN w:val="0"/>
      <w:adjustRightInd w:val="0"/>
      <w:spacing w:after="0" w:line="293" w:lineRule="exact"/>
      <w:ind w:firstLine="6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0143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01434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01434"/>
    <w:pPr>
      <w:widowControl w:val="0"/>
      <w:autoSpaceDE w:val="0"/>
      <w:autoSpaceDN w:val="0"/>
      <w:adjustRightInd w:val="0"/>
      <w:spacing w:after="0" w:line="329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01434"/>
    <w:pPr>
      <w:widowControl w:val="0"/>
      <w:autoSpaceDE w:val="0"/>
      <w:autoSpaceDN w:val="0"/>
      <w:adjustRightInd w:val="0"/>
      <w:spacing w:after="0" w:line="323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01434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014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firstLine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01434"/>
    <w:pPr>
      <w:widowControl w:val="0"/>
      <w:autoSpaceDE w:val="0"/>
      <w:autoSpaceDN w:val="0"/>
      <w:adjustRightInd w:val="0"/>
      <w:spacing w:after="0" w:line="324" w:lineRule="exact"/>
      <w:ind w:firstLine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B01434"/>
    <w:pPr>
      <w:widowControl w:val="0"/>
      <w:autoSpaceDE w:val="0"/>
      <w:autoSpaceDN w:val="0"/>
      <w:adjustRightInd w:val="0"/>
      <w:spacing w:after="0" w:line="278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014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firstLine="26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B014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B01434"/>
    <w:pPr>
      <w:widowControl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01434"/>
    <w:pPr>
      <w:widowControl w:val="0"/>
      <w:autoSpaceDE w:val="0"/>
      <w:autoSpaceDN w:val="0"/>
      <w:adjustRightInd w:val="0"/>
      <w:spacing w:after="0" w:line="331" w:lineRule="exact"/>
      <w:ind w:firstLine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firstLine="15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B01434"/>
    <w:pPr>
      <w:widowControl w:val="0"/>
      <w:autoSpaceDE w:val="0"/>
      <w:autoSpaceDN w:val="0"/>
      <w:adjustRightInd w:val="0"/>
      <w:spacing w:after="0" w:line="331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B01434"/>
    <w:pPr>
      <w:widowControl w:val="0"/>
      <w:autoSpaceDE w:val="0"/>
      <w:autoSpaceDN w:val="0"/>
      <w:adjustRightInd w:val="0"/>
      <w:spacing w:after="0" w:line="307" w:lineRule="exact"/>
      <w:ind w:firstLine="56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B01434"/>
    <w:pPr>
      <w:widowControl w:val="0"/>
      <w:autoSpaceDE w:val="0"/>
      <w:autoSpaceDN w:val="0"/>
      <w:adjustRightInd w:val="0"/>
      <w:spacing w:after="0" w:line="223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B014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B0143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B01434"/>
    <w:pPr>
      <w:widowControl w:val="0"/>
      <w:autoSpaceDE w:val="0"/>
      <w:autoSpaceDN w:val="0"/>
      <w:adjustRightInd w:val="0"/>
      <w:spacing w:after="0" w:line="1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B01434"/>
    <w:pPr>
      <w:widowControl w:val="0"/>
      <w:autoSpaceDE w:val="0"/>
      <w:autoSpaceDN w:val="0"/>
      <w:adjustRightInd w:val="0"/>
      <w:spacing w:after="0" w:line="312" w:lineRule="exact"/>
      <w:ind w:hanging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B0143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B01434"/>
    <w:pPr>
      <w:widowControl w:val="0"/>
      <w:autoSpaceDE w:val="0"/>
      <w:autoSpaceDN w:val="0"/>
      <w:adjustRightInd w:val="0"/>
      <w:spacing w:after="0" w:line="33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B01434"/>
    <w:pPr>
      <w:widowControl w:val="0"/>
      <w:autoSpaceDE w:val="0"/>
      <w:autoSpaceDN w:val="0"/>
      <w:adjustRightInd w:val="0"/>
      <w:spacing w:after="0" w:line="293" w:lineRule="exact"/>
      <w:ind w:firstLine="6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B0143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B0143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B01434"/>
    <w:pPr>
      <w:widowControl w:val="0"/>
      <w:autoSpaceDE w:val="0"/>
      <w:autoSpaceDN w:val="0"/>
      <w:adjustRightInd w:val="0"/>
      <w:spacing w:after="0" w:line="1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B01434"/>
    <w:pPr>
      <w:widowControl w:val="0"/>
      <w:autoSpaceDE w:val="0"/>
      <w:autoSpaceDN w:val="0"/>
      <w:adjustRightInd w:val="0"/>
      <w:spacing w:after="0" w:line="322" w:lineRule="exact"/>
      <w:ind w:firstLine="1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B0143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B01434"/>
    <w:pPr>
      <w:widowControl w:val="0"/>
      <w:autoSpaceDE w:val="0"/>
      <w:autoSpaceDN w:val="0"/>
      <w:adjustRightInd w:val="0"/>
      <w:spacing w:after="0" w:line="308" w:lineRule="exact"/>
      <w:ind w:firstLine="7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B01434"/>
    <w:pPr>
      <w:widowControl w:val="0"/>
      <w:autoSpaceDE w:val="0"/>
      <w:autoSpaceDN w:val="0"/>
      <w:adjustRightInd w:val="0"/>
      <w:spacing w:after="0" w:line="331" w:lineRule="exact"/>
      <w:ind w:firstLine="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B01434"/>
    <w:pPr>
      <w:widowControl w:val="0"/>
      <w:autoSpaceDE w:val="0"/>
      <w:autoSpaceDN w:val="0"/>
      <w:adjustRightInd w:val="0"/>
      <w:spacing w:after="0" w:line="322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B01434"/>
    <w:pPr>
      <w:widowControl w:val="0"/>
      <w:autoSpaceDE w:val="0"/>
      <w:autoSpaceDN w:val="0"/>
      <w:adjustRightInd w:val="0"/>
      <w:spacing w:after="0" w:line="326" w:lineRule="exact"/>
      <w:ind w:firstLine="6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1">
    <w:name w:val="Style12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8">
    <w:name w:val="Style12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0">
    <w:name w:val="Style130"/>
    <w:basedOn w:val="a"/>
    <w:rsid w:val="00B01434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rsid w:val="00B01434"/>
    <w:pPr>
      <w:widowControl w:val="0"/>
      <w:autoSpaceDE w:val="0"/>
      <w:autoSpaceDN w:val="0"/>
      <w:adjustRightInd w:val="0"/>
      <w:spacing w:after="0" w:line="1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">
    <w:name w:val="Style133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B01434"/>
    <w:pPr>
      <w:widowControl w:val="0"/>
      <w:autoSpaceDE w:val="0"/>
      <w:autoSpaceDN w:val="0"/>
      <w:adjustRightInd w:val="0"/>
      <w:spacing w:after="0" w:line="178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9">
    <w:name w:val="Style139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rsid w:val="00B014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3">
    <w:name w:val="Font Style143"/>
    <w:basedOn w:val="a0"/>
    <w:rsid w:val="00B014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4">
    <w:name w:val="Font Style144"/>
    <w:basedOn w:val="a0"/>
    <w:uiPriority w:val="99"/>
    <w:rsid w:val="00B01434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45">
    <w:name w:val="Font Style145"/>
    <w:basedOn w:val="a0"/>
    <w:uiPriority w:val="99"/>
    <w:rsid w:val="00B01434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46">
    <w:name w:val="Font Style146"/>
    <w:basedOn w:val="a0"/>
    <w:uiPriority w:val="99"/>
    <w:rsid w:val="00B0143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7">
    <w:name w:val="Font Style147"/>
    <w:basedOn w:val="a0"/>
    <w:rsid w:val="00B0143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8">
    <w:name w:val="Font Style148"/>
    <w:basedOn w:val="a0"/>
    <w:uiPriority w:val="99"/>
    <w:rsid w:val="00B01434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49">
    <w:name w:val="Font Style149"/>
    <w:basedOn w:val="a0"/>
    <w:rsid w:val="00B01434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a0"/>
    <w:rsid w:val="00B01434"/>
    <w:rPr>
      <w:rFonts w:ascii="Times New Roman" w:hAnsi="Times New Roman" w:cs="Times New Roman"/>
      <w:smallCaps/>
      <w:spacing w:val="20"/>
      <w:sz w:val="14"/>
      <w:szCs w:val="14"/>
    </w:rPr>
  </w:style>
  <w:style w:type="character" w:customStyle="1" w:styleId="FontStyle151">
    <w:name w:val="Font Style151"/>
    <w:basedOn w:val="a0"/>
    <w:rsid w:val="00B0143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2">
    <w:name w:val="Font Style152"/>
    <w:basedOn w:val="a0"/>
    <w:rsid w:val="00B01434"/>
    <w:rPr>
      <w:rFonts w:ascii="Times New Roman" w:hAnsi="Times New Roman" w:cs="Times New Roman"/>
      <w:sz w:val="8"/>
      <w:szCs w:val="8"/>
    </w:rPr>
  </w:style>
  <w:style w:type="character" w:customStyle="1" w:styleId="FontStyle153">
    <w:name w:val="Font Style153"/>
    <w:basedOn w:val="a0"/>
    <w:rsid w:val="00B01434"/>
    <w:rPr>
      <w:rFonts w:ascii="Times New Roman" w:hAnsi="Times New Roman" w:cs="Times New Roman"/>
      <w:sz w:val="22"/>
      <w:szCs w:val="22"/>
    </w:rPr>
  </w:style>
  <w:style w:type="character" w:customStyle="1" w:styleId="FontStyle154">
    <w:name w:val="Font Style154"/>
    <w:basedOn w:val="a0"/>
    <w:rsid w:val="00B01434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basedOn w:val="a0"/>
    <w:rsid w:val="00B01434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156">
    <w:name w:val="Font Style156"/>
    <w:basedOn w:val="a0"/>
    <w:rsid w:val="00B0143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7">
    <w:name w:val="Font Style157"/>
    <w:basedOn w:val="a0"/>
    <w:rsid w:val="00B01434"/>
    <w:rPr>
      <w:rFonts w:ascii="Century Schoolbook" w:hAnsi="Century Schoolbook" w:cs="Century Schoolbook"/>
      <w:sz w:val="36"/>
      <w:szCs w:val="36"/>
    </w:rPr>
  </w:style>
  <w:style w:type="character" w:customStyle="1" w:styleId="FontStyle158">
    <w:name w:val="Font Style158"/>
    <w:basedOn w:val="a0"/>
    <w:rsid w:val="00B01434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basedOn w:val="a0"/>
    <w:rsid w:val="00B014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0">
    <w:name w:val="Font Style160"/>
    <w:basedOn w:val="a0"/>
    <w:rsid w:val="00B01434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161">
    <w:name w:val="Font Style161"/>
    <w:basedOn w:val="a0"/>
    <w:rsid w:val="00B0143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62">
    <w:name w:val="Font Style162"/>
    <w:basedOn w:val="a0"/>
    <w:rsid w:val="00B0143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63">
    <w:name w:val="Font Style163"/>
    <w:basedOn w:val="a0"/>
    <w:uiPriority w:val="99"/>
    <w:rsid w:val="00B0143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4">
    <w:name w:val="Font Style164"/>
    <w:basedOn w:val="a0"/>
    <w:rsid w:val="00B0143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165">
    <w:name w:val="Font Style165"/>
    <w:basedOn w:val="a0"/>
    <w:rsid w:val="00B01434"/>
    <w:rPr>
      <w:rFonts w:ascii="Times New Roman" w:hAnsi="Times New Roman" w:cs="Times New Roman"/>
      <w:sz w:val="20"/>
      <w:szCs w:val="20"/>
    </w:rPr>
  </w:style>
  <w:style w:type="character" w:customStyle="1" w:styleId="FontStyle166">
    <w:name w:val="Font Style166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167">
    <w:name w:val="Font Style167"/>
    <w:basedOn w:val="a0"/>
    <w:uiPriority w:val="99"/>
    <w:rsid w:val="00B0143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8">
    <w:name w:val="Font Style168"/>
    <w:basedOn w:val="a0"/>
    <w:rsid w:val="00B014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9">
    <w:name w:val="Font Style169"/>
    <w:basedOn w:val="a0"/>
    <w:rsid w:val="00B014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0">
    <w:name w:val="Font Style170"/>
    <w:basedOn w:val="a0"/>
    <w:rsid w:val="00B01434"/>
    <w:rPr>
      <w:rFonts w:ascii="Arial" w:hAnsi="Arial" w:cs="Arial"/>
      <w:sz w:val="20"/>
      <w:szCs w:val="20"/>
    </w:rPr>
  </w:style>
  <w:style w:type="character" w:customStyle="1" w:styleId="FontStyle171">
    <w:name w:val="Font Style171"/>
    <w:basedOn w:val="a0"/>
    <w:rsid w:val="00B01434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basedOn w:val="a0"/>
    <w:rsid w:val="00B01434"/>
    <w:rPr>
      <w:rFonts w:ascii="Lucida Sans Unicode" w:hAnsi="Lucida Sans Unicode" w:cs="Lucida Sans Unicode"/>
      <w:b/>
      <w:bCs/>
      <w:sz w:val="10"/>
      <w:szCs w:val="10"/>
    </w:rPr>
  </w:style>
  <w:style w:type="character" w:customStyle="1" w:styleId="FontStyle173">
    <w:name w:val="Font Style173"/>
    <w:basedOn w:val="a0"/>
    <w:rsid w:val="00B014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4">
    <w:name w:val="Font Style174"/>
    <w:basedOn w:val="a0"/>
    <w:rsid w:val="00B01434"/>
    <w:rPr>
      <w:rFonts w:ascii="Microsoft Sans Serif" w:hAnsi="Microsoft Sans Serif" w:cs="Microsoft Sans Serif"/>
      <w:spacing w:val="20"/>
      <w:sz w:val="26"/>
      <w:szCs w:val="26"/>
    </w:rPr>
  </w:style>
  <w:style w:type="character" w:customStyle="1" w:styleId="FontStyle175">
    <w:name w:val="Font Style175"/>
    <w:basedOn w:val="a0"/>
    <w:rsid w:val="00B01434"/>
    <w:rPr>
      <w:rFonts w:ascii="Arial Black" w:hAnsi="Arial Black" w:cs="Arial Black"/>
      <w:sz w:val="22"/>
      <w:szCs w:val="22"/>
    </w:rPr>
  </w:style>
  <w:style w:type="character" w:customStyle="1" w:styleId="FontStyle176">
    <w:name w:val="Font Style176"/>
    <w:basedOn w:val="a0"/>
    <w:rsid w:val="00B01434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77">
    <w:name w:val="Font Style177"/>
    <w:basedOn w:val="a0"/>
    <w:rsid w:val="00B01434"/>
    <w:rPr>
      <w:rFonts w:ascii="Century Gothic" w:hAnsi="Century Gothic" w:cs="Century Gothic"/>
      <w:sz w:val="20"/>
      <w:szCs w:val="20"/>
    </w:rPr>
  </w:style>
  <w:style w:type="character" w:customStyle="1" w:styleId="FontStyle178">
    <w:name w:val="Font Style178"/>
    <w:basedOn w:val="a0"/>
    <w:rsid w:val="00B01434"/>
    <w:rPr>
      <w:rFonts w:ascii="Book Antiqua" w:hAnsi="Book Antiqua" w:cs="Book Antiqua"/>
      <w:sz w:val="18"/>
      <w:szCs w:val="18"/>
    </w:rPr>
  </w:style>
  <w:style w:type="character" w:customStyle="1" w:styleId="FontStyle179">
    <w:name w:val="Font Style179"/>
    <w:basedOn w:val="a0"/>
    <w:rsid w:val="00B01434"/>
    <w:rPr>
      <w:rFonts w:ascii="Times New Roman" w:hAnsi="Times New Roman" w:cs="Times New Roman"/>
      <w:sz w:val="16"/>
      <w:szCs w:val="16"/>
    </w:rPr>
  </w:style>
  <w:style w:type="character" w:customStyle="1" w:styleId="FontStyle180">
    <w:name w:val="Font Style180"/>
    <w:basedOn w:val="a0"/>
    <w:rsid w:val="00B014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1">
    <w:name w:val="Font Style181"/>
    <w:basedOn w:val="a0"/>
    <w:rsid w:val="00B01434"/>
    <w:rPr>
      <w:rFonts w:ascii="Times New Roman" w:hAnsi="Times New Roman" w:cs="Times New Roman"/>
      <w:b/>
      <w:bCs/>
      <w:smallCaps/>
      <w:spacing w:val="10"/>
      <w:sz w:val="10"/>
      <w:szCs w:val="10"/>
    </w:rPr>
  </w:style>
  <w:style w:type="character" w:customStyle="1" w:styleId="FontStyle182">
    <w:name w:val="Font Style182"/>
    <w:basedOn w:val="a0"/>
    <w:rsid w:val="00B01434"/>
    <w:rPr>
      <w:rFonts w:ascii="Microsoft Sans Serif" w:hAnsi="Microsoft Sans Serif" w:cs="Microsoft Sans Serif"/>
      <w:sz w:val="46"/>
      <w:szCs w:val="46"/>
    </w:rPr>
  </w:style>
  <w:style w:type="character" w:customStyle="1" w:styleId="FontStyle183">
    <w:name w:val="Font Style183"/>
    <w:basedOn w:val="a0"/>
    <w:rsid w:val="00B01434"/>
    <w:rPr>
      <w:rFonts w:ascii="Times New Roman" w:hAnsi="Times New Roman" w:cs="Times New Roman"/>
      <w:smallCaps/>
      <w:sz w:val="24"/>
      <w:szCs w:val="24"/>
    </w:rPr>
  </w:style>
  <w:style w:type="character" w:customStyle="1" w:styleId="FontStyle184">
    <w:name w:val="Font Style184"/>
    <w:basedOn w:val="a0"/>
    <w:rsid w:val="00B0143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5">
    <w:name w:val="Font Style185"/>
    <w:basedOn w:val="a0"/>
    <w:rsid w:val="00B01434"/>
    <w:rPr>
      <w:rFonts w:ascii="Book Antiqua" w:hAnsi="Book Antiqua" w:cs="Book Antiqua"/>
      <w:sz w:val="22"/>
      <w:szCs w:val="22"/>
    </w:rPr>
  </w:style>
  <w:style w:type="character" w:customStyle="1" w:styleId="FontStyle186">
    <w:name w:val="Font Style186"/>
    <w:basedOn w:val="a0"/>
    <w:rsid w:val="00B01434"/>
    <w:rPr>
      <w:rFonts w:ascii="Candara" w:hAnsi="Candara" w:cs="Candara"/>
      <w:sz w:val="30"/>
      <w:szCs w:val="30"/>
    </w:rPr>
  </w:style>
  <w:style w:type="character" w:customStyle="1" w:styleId="FontStyle187">
    <w:name w:val="Font Style187"/>
    <w:basedOn w:val="a0"/>
    <w:rsid w:val="00B014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8">
    <w:name w:val="Font Style188"/>
    <w:basedOn w:val="a0"/>
    <w:rsid w:val="00B014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9">
    <w:name w:val="Font Style189"/>
    <w:basedOn w:val="a0"/>
    <w:rsid w:val="00B01434"/>
    <w:rPr>
      <w:rFonts w:ascii="Lucida Sans Unicode" w:hAnsi="Lucida Sans Unicode" w:cs="Lucida Sans Unicode"/>
      <w:sz w:val="10"/>
      <w:szCs w:val="10"/>
    </w:rPr>
  </w:style>
  <w:style w:type="character" w:customStyle="1" w:styleId="FontStyle190">
    <w:name w:val="Font Style190"/>
    <w:basedOn w:val="a0"/>
    <w:rsid w:val="00B01434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191">
    <w:name w:val="Font Style191"/>
    <w:basedOn w:val="a0"/>
    <w:rsid w:val="00B0143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2">
    <w:name w:val="Font Style192"/>
    <w:basedOn w:val="a0"/>
    <w:rsid w:val="00B0143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193">
    <w:name w:val="Font Style193"/>
    <w:basedOn w:val="a0"/>
    <w:rsid w:val="00B01434"/>
    <w:rPr>
      <w:rFonts w:ascii="Times New Roman" w:hAnsi="Times New Roman" w:cs="Times New Roman"/>
      <w:sz w:val="8"/>
      <w:szCs w:val="8"/>
    </w:rPr>
  </w:style>
  <w:style w:type="character" w:customStyle="1" w:styleId="FontStyle194">
    <w:name w:val="Font Style194"/>
    <w:basedOn w:val="a0"/>
    <w:rsid w:val="00B01434"/>
    <w:rPr>
      <w:rFonts w:ascii="Times New Roman" w:hAnsi="Times New Roman" w:cs="Times New Roman"/>
      <w:sz w:val="24"/>
      <w:szCs w:val="24"/>
    </w:rPr>
  </w:style>
  <w:style w:type="character" w:customStyle="1" w:styleId="FontStyle195">
    <w:name w:val="Font Style195"/>
    <w:basedOn w:val="a0"/>
    <w:rsid w:val="00B0143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96">
    <w:name w:val="Font Style196"/>
    <w:basedOn w:val="a0"/>
    <w:rsid w:val="00B01434"/>
    <w:rPr>
      <w:rFonts w:ascii="Lucida Sans Unicode" w:hAnsi="Lucida Sans Unicode" w:cs="Lucida Sans Unicode"/>
      <w:b/>
      <w:bCs/>
      <w:spacing w:val="-20"/>
      <w:sz w:val="30"/>
      <w:szCs w:val="30"/>
    </w:rPr>
  </w:style>
  <w:style w:type="character" w:customStyle="1" w:styleId="FontStyle197">
    <w:name w:val="Font Style197"/>
    <w:basedOn w:val="a0"/>
    <w:rsid w:val="00B01434"/>
    <w:rPr>
      <w:rFonts w:ascii="Constantia" w:hAnsi="Constantia" w:cs="Constantia"/>
      <w:sz w:val="22"/>
      <w:szCs w:val="22"/>
    </w:rPr>
  </w:style>
  <w:style w:type="character" w:customStyle="1" w:styleId="FontStyle198">
    <w:name w:val="Font Style198"/>
    <w:basedOn w:val="a0"/>
    <w:rsid w:val="00B01434"/>
    <w:rPr>
      <w:rFonts w:ascii="Lucida Sans Unicode" w:hAnsi="Lucida Sans Unicode" w:cs="Lucida Sans Unicode"/>
      <w:b/>
      <w:bCs/>
      <w:spacing w:val="-10"/>
      <w:sz w:val="8"/>
      <w:szCs w:val="8"/>
    </w:rPr>
  </w:style>
  <w:style w:type="character" w:customStyle="1" w:styleId="FontStyle199">
    <w:name w:val="Font Style199"/>
    <w:basedOn w:val="a0"/>
    <w:rsid w:val="00B0143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00">
    <w:name w:val="Font Style200"/>
    <w:basedOn w:val="a0"/>
    <w:rsid w:val="00B014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1">
    <w:name w:val="Font Style201"/>
    <w:basedOn w:val="a0"/>
    <w:rsid w:val="00B014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2">
    <w:name w:val="Font Style202"/>
    <w:basedOn w:val="a0"/>
    <w:rsid w:val="00B01434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FontStyle203">
    <w:name w:val="Font Style203"/>
    <w:basedOn w:val="a0"/>
    <w:uiPriority w:val="99"/>
    <w:rsid w:val="00B0143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204">
    <w:name w:val="Font Style204"/>
    <w:basedOn w:val="a0"/>
    <w:uiPriority w:val="99"/>
    <w:rsid w:val="00B01434"/>
    <w:rPr>
      <w:rFonts w:ascii="Times New Roman" w:hAnsi="Times New Roman" w:cs="Times New Roman"/>
      <w:sz w:val="32"/>
      <w:szCs w:val="32"/>
    </w:rPr>
  </w:style>
  <w:style w:type="character" w:customStyle="1" w:styleId="FontStyle205">
    <w:name w:val="Font Style205"/>
    <w:basedOn w:val="a0"/>
    <w:rsid w:val="00B01434"/>
    <w:rPr>
      <w:rFonts w:ascii="Constantia" w:hAnsi="Constantia" w:cs="Constantia"/>
      <w:spacing w:val="20"/>
      <w:sz w:val="26"/>
      <w:szCs w:val="26"/>
    </w:rPr>
  </w:style>
  <w:style w:type="character" w:customStyle="1" w:styleId="FontStyle206">
    <w:name w:val="Font Style206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207">
    <w:name w:val="Font Style207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208">
    <w:name w:val="Font Style208"/>
    <w:basedOn w:val="a0"/>
    <w:rsid w:val="00B01434"/>
    <w:rPr>
      <w:rFonts w:ascii="Century Gothic" w:hAnsi="Century Gothic" w:cs="Century Gothic"/>
      <w:sz w:val="26"/>
      <w:szCs w:val="26"/>
    </w:rPr>
  </w:style>
  <w:style w:type="character" w:customStyle="1" w:styleId="FontStyle209">
    <w:name w:val="Font Style209"/>
    <w:basedOn w:val="a0"/>
    <w:rsid w:val="00B01434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10">
    <w:name w:val="Font Style210"/>
    <w:basedOn w:val="a0"/>
    <w:rsid w:val="00B0143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11">
    <w:name w:val="Font Style211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basedOn w:val="a0"/>
    <w:rsid w:val="00B01434"/>
    <w:rPr>
      <w:rFonts w:ascii="Times New Roman" w:hAnsi="Times New Roman" w:cs="Times New Roman"/>
      <w:sz w:val="24"/>
      <w:szCs w:val="24"/>
    </w:rPr>
  </w:style>
  <w:style w:type="character" w:customStyle="1" w:styleId="FontStyle213">
    <w:name w:val="Font Style213"/>
    <w:basedOn w:val="a0"/>
    <w:rsid w:val="00B01434"/>
    <w:rPr>
      <w:rFonts w:ascii="Arial" w:hAnsi="Arial" w:cs="Arial"/>
      <w:sz w:val="22"/>
      <w:szCs w:val="22"/>
    </w:rPr>
  </w:style>
  <w:style w:type="character" w:customStyle="1" w:styleId="FontStyle214">
    <w:name w:val="Font Style214"/>
    <w:basedOn w:val="a0"/>
    <w:rsid w:val="00B0143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5">
    <w:name w:val="Font Style215"/>
    <w:basedOn w:val="a0"/>
    <w:rsid w:val="00B0143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16">
    <w:name w:val="Font Style216"/>
    <w:basedOn w:val="a0"/>
    <w:rsid w:val="00B01434"/>
    <w:rPr>
      <w:rFonts w:ascii="Century Schoolbook" w:hAnsi="Century Schoolbook" w:cs="Century Schoolbook"/>
      <w:sz w:val="28"/>
      <w:szCs w:val="28"/>
    </w:rPr>
  </w:style>
  <w:style w:type="character" w:customStyle="1" w:styleId="FontStyle217">
    <w:name w:val="Font Style217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basedOn w:val="a0"/>
    <w:rsid w:val="00B014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9">
    <w:name w:val="Font Style219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rsid w:val="00B01434"/>
    <w:rPr>
      <w:rFonts w:ascii="Times New Roman" w:hAnsi="Times New Roman" w:cs="Times New Roman"/>
      <w:sz w:val="48"/>
      <w:szCs w:val="48"/>
    </w:rPr>
  </w:style>
  <w:style w:type="character" w:customStyle="1" w:styleId="FontStyle221">
    <w:name w:val="Font Style221"/>
    <w:basedOn w:val="a0"/>
    <w:rsid w:val="00B01434"/>
    <w:rPr>
      <w:rFonts w:ascii="Times New Roman" w:hAnsi="Times New Roman" w:cs="Times New Roman"/>
      <w:sz w:val="28"/>
      <w:szCs w:val="28"/>
    </w:rPr>
  </w:style>
  <w:style w:type="character" w:customStyle="1" w:styleId="FontStyle222">
    <w:name w:val="Font Style222"/>
    <w:basedOn w:val="a0"/>
    <w:rsid w:val="00B01434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23">
    <w:name w:val="Font Style223"/>
    <w:basedOn w:val="a0"/>
    <w:rsid w:val="00B0143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4">
    <w:name w:val="Font Style224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225">
    <w:name w:val="Font Style225"/>
    <w:basedOn w:val="a0"/>
    <w:rsid w:val="00B01434"/>
    <w:rPr>
      <w:rFonts w:ascii="Times New Roman" w:hAnsi="Times New Roman" w:cs="Times New Roman"/>
      <w:sz w:val="16"/>
      <w:szCs w:val="16"/>
    </w:rPr>
  </w:style>
  <w:style w:type="character" w:customStyle="1" w:styleId="FontStyle226">
    <w:name w:val="Font Style226"/>
    <w:basedOn w:val="a0"/>
    <w:rsid w:val="00B01434"/>
    <w:rPr>
      <w:rFonts w:ascii="Book Antiqua" w:hAnsi="Book Antiqua" w:cs="Book Antiqua"/>
      <w:sz w:val="22"/>
      <w:szCs w:val="22"/>
    </w:rPr>
  </w:style>
  <w:style w:type="character" w:customStyle="1" w:styleId="FontStyle227">
    <w:name w:val="Font Style227"/>
    <w:basedOn w:val="a0"/>
    <w:rsid w:val="00B01434"/>
    <w:rPr>
      <w:rFonts w:ascii="Times New Roman" w:hAnsi="Times New Roman" w:cs="Times New Roman"/>
      <w:sz w:val="8"/>
      <w:szCs w:val="8"/>
    </w:rPr>
  </w:style>
  <w:style w:type="character" w:customStyle="1" w:styleId="FontStyle228">
    <w:name w:val="Font Style228"/>
    <w:basedOn w:val="a0"/>
    <w:rsid w:val="00B01434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rsid w:val="00B01434"/>
    <w:rPr>
      <w:color w:val="000080"/>
      <w:u w:val="single"/>
    </w:rPr>
  </w:style>
  <w:style w:type="table" w:styleId="a4">
    <w:name w:val="Table Grid"/>
    <w:basedOn w:val="a1"/>
    <w:rsid w:val="00B0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014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01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014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1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0143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rsid w:val="00B01434"/>
    <w:rPr>
      <w:rFonts w:ascii="Times New Roman" w:hAnsi="Times New Roman" w:cs="Times New Roman"/>
      <w:b/>
      <w:bCs/>
      <w:i/>
      <w:iCs/>
      <w:w w:val="40"/>
      <w:sz w:val="48"/>
      <w:szCs w:val="48"/>
    </w:rPr>
  </w:style>
  <w:style w:type="character" w:customStyle="1" w:styleId="FontStyle13">
    <w:name w:val="Font Style13"/>
    <w:basedOn w:val="a0"/>
    <w:rsid w:val="00B01434"/>
    <w:rPr>
      <w:rFonts w:ascii="Times New Roman" w:hAnsi="Times New Roman" w:cs="Times New Roman"/>
      <w:spacing w:val="20"/>
      <w:sz w:val="30"/>
      <w:szCs w:val="30"/>
    </w:rPr>
  </w:style>
  <w:style w:type="character" w:styleId="a9">
    <w:name w:val="FollowedHyperlink"/>
    <w:basedOn w:val="a0"/>
    <w:rsid w:val="00B01434"/>
    <w:rPr>
      <w:color w:val="800080"/>
      <w:u w:val="single"/>
    </w:rPr>
  </w:style>
  <w:style w:type="paragraph" w:styleId="aa">
    <w:name w:val="Normal (Web)"/>
    <w:basedOn w:val="a"/>
    <w:uiPriority w:val="99"/>
    <w:rsid w:val="00B0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B01434"/>
    <w:rPr>
      <w:b/>
      <w:bCs/>
    </w:rPr>
  </w:style>
  <w:style w:type="character" w:styleId="ac">
    <w:name w:val="Emphasis"/>
    <w:basedOn w:val="a0"/>
    <w:uiPriority w:val="20"/>
    <w:qFormat/>
    <w:rsid w:val="00B01434"/>
    <w:rPr>
      <w:i/>
      <w:iCs/>
    </w:rPr>
  </w:style>
  <w:style w:type="character" w:customStyle="1" w:styleId="FontStyle30">
    <w:name w:val="Font Style30"/>
    <w:basedOn w:val="a0"/>
    <w:rsid w:val="00B0143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B01434"/>
    <w:rPr>
      <w:rFonts w:ascii="Times New Roman" w:hAnsi="Times New Roman" w:cs="Times New Roman"/>
      <w:sz w:val="26"/>
      <w:szCs w:val="26"/>
    </w:rPr>
  </w:style>
  <w:style w:type="character" w:styleId="ad">
    <w:name w:val="page number"/>
    <w:basedOn w:val="a0"/>
    <w:rsid w:val="00B01434"/>
  </w:style>
  <w:style w:type="character" w:customStyle="1" w:styleId="FontStyle19">
    <w:name w:val="Font Style19"/>
    <w:basedOn w:val="a0"/>
    <w:rsid w:val="00B0143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0143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B0143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B0143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B0143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rsid w:val="00B014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B014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B014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rsid w:val="00B0143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B0143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2">
    <w:name w:val="Font Style32"/>
    <w:basedOn w:val="a0"/>
    <w:rsid w:val="00B01434"/>
    <w:rPr>
      <w:rFonts w:ascii="Constantia" w:hAnsi="Constantia" w:cs="Constantia"/>
      <w:sz w:val="12"/>
      <w:szCs w:val="12"/>
    </w:rPr>
  </w:style>
  <w:style w:type="paragraph" w:customStyle="1" w:styleId="ae">
    <w:name w:val="схема"/>
    <w:basedOn w:val="a"/>
    <w:autoRedefine/>
    <w:uiPriority w:val="99"/>
    <w:rsid w:val="00B0143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0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43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0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5011-21BF-4A07-9D5E-597BA44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50</Pages>
  <Words>12312</Words>
  <Characters>70181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51</cp:revision>
  <cp:lastPrinted>2013-12-14T06:46:00Z</cp:lastPrinted>
  <dcterms:created xsi:type="dcterms:W3CDTF">2013-12-11T06:53:00Z</dcterms:created>
  <dcterms:modified xsi:type="dcterms:W3CDTF">2013-12-26T05:57:00Z</dcterms:modified>
</cp:coreProperties>
</file>